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66D3" w14:textId="7B8B7CAD" w:rsidR="00F90D33" w:rsidRPr="00EF4855" w:rsidRDefault="00F90D33" w:rsidP="00F90D33">
      <w:pPr>
        <w:jc w:val="center"/>
        <w:rPr>
          <w:rFonts w:asciiTheme="majorHAnsi" w:hAnsiTheme="majorHAnsi" w:cstheme="majorHAnsi"/>
          <w:b/>
          <w:i/>
        </w:rPr>
      </w:pPr>
      <w:r w:rsidRPr="00EF4855">
        <w:rPr>
          <w:rFonts w:asciiTheme="majorHAnsi" w:hAnsiTheme="majorHAnsi" w:cstheme="majorHAnsi"/>
          <w:b/>
          <w:i/>
        </w:rPr>
        <w:t xml:space="preserve">Simon-Fiset </w:t>
      </w:r>
      <w:r w:rsidR="00901E76">
        <w:rPr>
          <w:rFonts w:asciiTheme="majorHAnsi" w:hAnsiTheme="majorHAnsi" w:cstheme="majorHAnsi"/>
          <w:b/>
          <w:i/>
        </w:rPr>
        <w:t xml:space="preserve">Piano </w:t>
      </w:r>
      <w:r w:rsidRPr="00EF4855">
        <w:rPr>
          <w:rFonts w:asciiTheme="majorHAnsi" w:hAnsiTheme="majorHAnsi" w:cstheme="majorHAnsi"/>
          <w:b/>
          <w:i/>
        </w:rPr>
        <w:t>Competition</w:t>
      </w:r>
    </w:p>
    <w:p w14:paraId="6D07734F" w14:textId="76E0D9AD" w:rsidR="00F90D33" w:rsidRPr="00EF4855" w:rsidRDefault="000E7084" w:rsidP="00F90D33">
      <w:pPr>
        <w:jc w:val="center"/>
        <w:rPr>
          <w:rFonts w:asciiTheme="majorHAnsi" w:hAnsiTheme="majorHAnsi" w:cstheme="majorHAnsi"/>
        </w:rPr>
      </w:pPr>
      <w:r>
        <w:rPr>
          <w:rFonts w:asciiTheme="majorHAnsi" w:hAnsiTheme="majorHAnsi" w:cstheme="majorHAnsi"/>
        </w:rPr>
        <w:t xml:space="preserve">Requirements </w:t>
      </w:r>
      <w:r w:rsidR="00F90D33" w:rsidRPr="00EF4855">
        <w:rPr>
          <w:rFonts w:asciiTheme="majorHAnsi" w:hAnsiTheme="majorHAnsi" w:cstheme="majorHAnsi"/>
        </w:rPr>
        <w:t>and Guidelines</w:t>
      </w:r>
    </w:p>
    <w:p w14:paraId="06A047F3" w14:textId="77777777" w:rsidR="00F90D33" w:rsidRPr="00EF4855" w:rsidRDefault="00F90D33" w:rsidP="00F90D33">
      <w:pPr>
        <w:rPr>
          <w:rFonts w:asciiTheme="majorHAnsi" w:hAnsiTheme="majorHAnsi" w:cstheme="majorHAnsi"/>
        </w:rPr>
      </w:pPr>
    </w:p>
    <w:p w14:paraId="450B42E2" w14:textId="2234FC87" w:rsidR="00F90D33" w:rsidRDefault="00F90D33" w:rsidP="00F90D33">
      <w:pPr>
        <w:rPr>
          <w:rFonts w:asciiTheme="majorHAnsi" w:hAnsiTheme="majorHAnsi" w:cstheme="majorHAnsi"/>
        </w:rPr>
      </w:pPr>
      <w:r w:rsidRPr="00EF4855">
        <w:rPr>
          <w:rFonts w:asciiTheme="majorHAnsi" w:hAnsiTheme="majorHAnsi" w:cstheme="majorHAnsi"/>
        </w:rPr>
        <w:t xml:space="preserve">The </w:t>
      </w:r>
      <w:r w:rsidR="008E3CC4">
        <w:rPr>
          <w:rFonts w:asciiTheme="majorHAnsi" w:hAnsiTheme="majorHAnsi" w:cstheme="majorHAnsi"/>
        </w:rPr>
        <w:t xml:space="preserve">piano </w:t>
      </w:r>
      <w:r w:rsidR="00915C15" w:rsidRPr="00EF4855">
        <w:rPr>
          <w:rFonts w:asciiTheme="majorHAnsi" w:hAnsiTheme="majorHAnsi" w:cstheme="majorHAnsi"/>
        </w:rPr>
        <w:t>c</w:t>
      </w:r>
      <w:r w:rsidRPr="00EF4855">
        <w:rPr>
          <w:rFonts w:asciiTheme="majorHAnsi" w:hAnsiTheme="majorHAnsi" w:cstheme="majorHAnsi"/>
        </w:rPr>
        <w:t>ompetition is open to s</w:t>
      </w:r>
      <w:r w:rsidR="007C3B23" w:rsidRPr="00EF4855">
        <w:rPr>
          <w:rFonts w:asciiTheme="majorHAnsi" w:hAnsiTheme="majorHAnsi" w:cstheme="majorHAnsi"/>
        </w:rPr>
        <w:t xml:space="preserve">tudents </w:t>
      </w:r>
      <w:r w:rsidR="00915C15" w:rsidRPr="00EF4855">
        <w:rPr>
          <w:rFonts w:asciiTheme="majorHAnsi" w:hAnsiTheme="majorHAnsi" w:cstheme="majorHAnsi"/>
        </w:rPr>
        <w:t>fro</w:t>
      </w:r>
      <w:r w:rsidR="00901E76">
        <w:rPr>
          <w:rFonts w:asciiTheme="majorHAnsi" w:hAnsiTheme="majorHAnsi" w:cstheme="majorHAnsi"/>
        </w:rPr>
        <w:t xml:space="preserve">m preschool and </w:t>
      </w:r>
      <w:r w:rsidR="0030072F">
        <w:rPr>
          <w:rFonts w:asciiTheme="majorHAnsi" w:hAnsiTheme="majorHAnsi" w:cstheme="majorHAnsi"/>
        </w:rPr>
        <w:t>elementary school through age 1</w:t>
      </w:r>
      <w:r w:rsidR="00206240">
        <w:rPr>
          <w:rFonts w:asciiTheme="majorHAnsi" w:hAnsiTheme="majorHAnsi" w:cstheme="majorHAnsi"/>
        </w:rPr>
        <w:t>9</w:t>
      </w:r>
      <w:r w:rsidR="00901E76">
        <w:rPr>
          <w:rFonts w:asciiTheme="majorHAnsi" w:hAnsiTheme="majorHAnsi" w:cstheme="majorHAnsi"/>
        </w:rPr>
        <w:t>.  Students must not have graduated from high school at the date of the competition</w:t>
      </w:r>
      <w:r w:rsidR="00915C15" w:rsidRPr="00EF4855">
        <w:rPr>
          <w:rFonts w:asciiTheme="majorHAnsi" w:hAnsiTheme="majorHAnsi" w:cstheme="majorHAnsi"/>
        </w:rPr>
        <w:t>.</w:t>
      </w:r>
    </w:p>
    <w:p w14:paraId="66C05523" w14:textId="1D3C6E40" w:rsidR="005927A2" w:rsidRDefault="005927A2" w:rsidP="00F90D33">
      <w:pPr>
        <w:rPr>
          <w:rFonts w:asciiTheme="majorHAnsi" w:hAnsiTheme="majorHAnsi" w:cstheme="majorHAnsi"/>
          <w:b/>
          <w:u w:val="single"/>
        </w:rPr>
      </w:pPr>
    </w:p>
    <w:p w14:paraId="59ABF3FC" w14:textId="3D867463" w:rsidR="008E3CC4" w:rsidRPr="00EF4855" w:rsidRDefault="008E3CC4" w:rsidP="00F90D33">
      <w:pPr>
        <w:rPr>
          <w:rFonts w:asciiTheme="majorHAnsi" w:hAnsiTheme="majorHAnsi" w:cstheme="majorHAnsi"/>
        </w:rPr>
      </w:pPr>
      <w:r>
        <w:rPr>
          <w:rFonts w:asciiTheme="majorHAnsi" w:hAnsiTheme="majorHAnsi" w:cstheme="majorHAnsi"/>
        </w:rPr>
        <w:t xml:space="preserve">Specific </w:t>
      </w:r>
      <w:r w:rsidR="00961F0F">
        <w:rPr>
          <w:rFonts w:asciiTheme="majorHAnsi" w:hAnsiTheme="majorHAnsi" w:cstheme="majorHAnsi"/>
        </w:rPr>
        <w:t xml:space="preserve">student </w:t>
      </w:r>
      <w:r>
        <w:rPr>
          <w:rFonts w:asciiTheme="majorHAnsi" w:hAnsiTheme="majorHAnsi" w:cstheme="majorHAnsi"/>
        </w:rPr>
        <w:t xml:space="preserve">performance times </w:t>
      </w:r>
      <w:r w:rsidR="00961F0F">
        <w:rPr>
          <w:rFonts w:asciiTheme="majorHAnsi" w:hAnsiTheme="majorHAnsi" w:cstheme="majorHAnsi"/>
        </w:rPr>
        <w:t>will be available after registration has closed in January.  D</w:t>
      </w:r>
      <w:r>
        <w:rPr>
          <w:rFonts w:asciiTheme="majorHAnsi" w:hAnsiTheme="majorHAnsi" w:cstheme="majorHAnsi"/>
        </w:rPr>
        <w:t>etails on parking, checking in, etc. will be available on the SMTA website in December.</w:t>
      </w:r>
    </w:p>
    <w:p w14:paraId="71A36DC7" w14:textId="70384F17" w:rsidR="001949D6" w:rsidRDefault="001949D6" w:rsidP="00F90D33">
      <w:pPr>
        <w:rPr>
          <w:rFonts w:asciiTheme="majorHAnsi" w:hAnsiTheme="majorHAnsi" w:cstheme="majorHAnsi"/>
        </w:rPr>
      </w:pPr>
    </w:p>
    <w:p w14:paraId="3B3F2183" w14:textId="77777777" w:rsidR="008E3CC4" w:rsidRPr="00EF4855" w:rsidRDefault="008E3CC4" w:rsidP="00F90D33">
      <w:pPr>
        <w:rPr>
          <w:rFonts w:asciiTheme="majorHAnsi" w:hAnsiTheme="majorHAnsi" w:cstheme="majorHAnsi"/>
        </w:rPr>
      </w:pPr>
    </w:p>
    <w:p w14:paraId="423CBE51" w14:textId="4C8EE745" w:rsidR="001949D6" w:rsidRPr="00EF4855" w:rsidRDefault="007C1EAA" w:rsidP="00F90D33">
      <w:pPr>
        <w:rPr>
          <w:rFonts w:asciiTheme="majorHAnsi" w:hAnsiTheme="majorHAnsi" w:cstheme="majorHAnsi"/>
          <w:b/>
          <w:color w:val="000000" w:themeColor="text1"/>
          <w:u w:val="single"/>
        </w:rPr>
      </w:pPr>
      <w:r>
        <w:rPr>
          <w:rFonts w:asciiTheme="majorHAnsi" w:hAnsiTheme="majorHAnsi" w:cstheme="majorHAnsi"/>
          <w:b/>
          <w:color w:val="000000" w:themeColor="text1"/>
          <w:u w:val="single"/>
        </w:rPr>
        <w:t>Applications</w:t>
      </w:r>
    </w:p>
    <w:p w14:paraId="706D6433" w14:textId="77777777" w:rsidR="00CE6453" w:rsidRPr="00EF4855" w:rsidRDefault="00CE6453" w:rsidP="00F90D33">
      <w:pPr>
        <w:rPr>
          <w:rFonts w:asciiTheme="majorHAnsi" w:hAnsiTheme="majorHAnsi" w:cstheme="majorHAnsi"/>
          <w:bCs/>
        </w:rPr>
      </w:pPr>
    </w:p>
    <w:p w14:paraId="2219D4FE" w14:textId="0B43EEF8" w:rsidR="00CE6453" w:rsidRPr="00EF4855" w:rsidRDefault="008A5BEE" w:rsidP="00F90D33">
      <w:pPr>
        <w:rPr>
          <w:rFonts w:asciiTheme="majorHAnsi" w:hAnsiTheme="majorHAnsi" w:cstheme="majorHAnsi"/>
          <w:bCs/>
        </w:rPr>
      </w:pPr>
      <w:r w:rsidRPr="00EF4855">
        <w:rPr>
          <w:rFonts w:asciiTheme="majorHAnsi" w:hAnsiTheme="majorHAnsi" w:cstheme="majorHAnsi"/>
          <w:bCs/>
        </w:rPr>
        <w:t xml:space="preserve">Applications </w:t>
      </w:r>
      <w:r w:rsidR="00CE6453" w:rsidRPr="00EF4855">
        <w:rPr>
          <w:rFonts w:asciiTheme="majorHAnsi" w:hAnsiTheme="majorHAnsi" w:cstheme="majorHAnsi"/>
          <w:bCs/>
        </w:rPr>
        <w:t xml:space="preserve">will be </w:t>
      </w:r>
      <w:r w:rsidRPr="00EF4855">
        <w:rPr>
          <w:rFonts w:asciiTheme="majorHAnsi" w:hAnsiTheme="majorHAnsi" w:cstheme="majorHAnsi"/>
          <w:bCs/>
        </w:rPr>
        <w:t xml:space="preserve">accepted </w:t>
      </w:r>
      <w:r w:rsidR="00961F0F">
        <w:rPr>
          <w:rFonts w:asciiTheme="majorHAnsi" w:hAnsiTheme="majorHAnsi" w:cstheme="majorHAnsi"/>
          <w:bCs/>
        </w:rPr>
        <w:t xml:space="preserve">during the registration window.  See the SMTA web site for details. </w:t>
      </w:r>
    </w:p>
    <w:p w14:paraId="2B4D3716" w14:textId="4C4710A5" w:rsidR="00CE6453" w:rsidRPr="00EF4855" w:rsidRDefault="00CE6453" w:rsidP="00F90D33">
      <w:pPr>
        <w:rPr>
          <w:rFonts w:asciiTheme="majorHAnsi" w:hAnsiTheme="majorHAnsi" w:cstheme="majorHAnsi"/>
          <w:bCs/>
        </w:rPr>
      </w:pPr>
    </w:p>
    <w:p w14:paraId="76E161ED" w14:textId="24E4D2B8" w:rsidR="004136E6" w:rsidRPr="00EF4855" w:rsidRDefault="00961F0F" w:rsidP="004136E6">
      <w:pPr>
        <w:rPr>
          <w:rFonts w:asciiTheme="majorHAnsi" w:hAnsiTheme="majorHAnsi" w:cstheme="majorHAnsi"/>
          <w:bCs/>
        </w:rPr>
      </w:pPr>
      <w:r>
        <w:rPr>
          <w:rFonts w:asciiTheme="majorHAnsi" w:hAnsiTheme="majorHAnsi" w:cstheme="majorHAnsi"/>
          <w:bCs/>
        </w:rPr>
        <w:t>Once registration opens in December, a</w:t>
      </w:r>
      <w:r w:rsidR="008A5BEE" w:rsidRPr="00EF4855">
        <w:rPr>
          <w:rFonts w:asciiTheme="majorHAnsi" w:hAnsiTheme="majorHAnsi" w:cstheme="majorHAnsi"/>
          <w:bCs/>
        </w:rPr>
        <w:t xml:space="preserve">pplications </w:t>
      </w:r>
      <w:r w:rsidR="005927A2">
        <w:rPr>
          <w:rFonts w:asciiTheme="majorHAnsi" w:hAnsiTheme="majorHAnsi" w:cstheme="majorHAnsi"/>
          <w:bCs/>
        </w:rPr>
        <w:t xml:space="preserve">are to </w:t>
      </w:r>
      <w:r w:rsidR="008A5BEE" w:rsidRPr="00EF4855">
        <w:rPr>
          <w:rFonts w:asciiTheme="majorHAnsi" w:hAnsiTheme="majorHAnsi" w:cstheme="majorHAnsi"/>
          <w:bCs/>
        </w:rPr>
        <w:t xml:space="preserve">be completed </w:t>
      </w:r>
      <w:r w:rsidR="00CE6453" w:rsidRPr="00EF4855">
        <w:rPr>
          <w:rFonts w:asciiTheme="majorHAnsi" w:hAnsiTheme="majorHAnsi" w:cstheme="majorHAnsi"/>
          <w:bCs/>
        </w:rPr>
        <w:t xml:space="preserve">online at the </w:t>
      </w:r>
      <w:r w:rsidR="00915C15" w:rsidRPr="00EF4855">
        <w:rPr>
          <w:rFonts w:asciiTheme="majorHAnsi" w:hAnsiTheme="majorHAnsi" w:cstheme="majorHAnsi"/>
          <w:bCs/>
        </w:rPr>
        <w:t xml:space="preserve">SMTA web site </w:t>
      </w:r>
      <w:r w:rsidR="004A1C30">
        <w:rPr>
          <w:rFonts w:asciiTheme="majorHAnsi" w:hAnsiTheme="majorHAnsi" w:cstheme="majorHAnsi"/>
          <w:bCs/>
        </w:rPr>
        <w:t xml:space="preserve">at </w:t>
      </w:r>
      <w:hyperlink r:id="rId5" w:history="1">
        <w:r w:rsidR="004A1C30" w:rsidRPr="00B0364E">
          <w:rPr>
            <w:rStyle w:val="Hyperlink"/>
            <w:rFonts w:asciiTheme="majorHAnsi" w:hAnsiTheme="majorHAnsi" w:cstheme="majorHAnsi"/>
          </w:rPr>
          <w:t>https://www.seattlemta.org/music-student-events</w:t>
        </w:r>
      </w:hyperlink>
      <w:r w:rsidR="004136E6">
        <w:rPr>
          <w:rStyle w:val="Hyperlink"/>
          <w:rFonts w:asciiTheme="majorHAnsi" w:hAnsiTheme="majorHAnsi" w:cstheme="majorHAnsi"/>
        </w:rPr>
        <w:t xml:space="preserve">.  </w:t>
      </w:r>
      <w:r w:rsidR="004136E6">
        <w:rPr>
          <w:rFonts w:asciiTheme="majorHAnsi" w:hAnsiTheme="majorHAnsi" w:cstheme="majorHAnsi"/>
          <w:bCs/>
        </w:rPr>
        <w:t>Fees are to be paid online via credit card.</w:t>
      </w:r>
    </w:p>
    <w:p w14:paraId="48E48ADC" w14:textId="4435C0A2" w:rsidR="004A1C30" w:rsidRDefault="004A1C30" w:rsidP="00F90D33">
      <w:pPr>
        <w:rPr>
          <w:rFonts w:asciiTheme="majorHAnsi" w:hAnsiTheme="majorHAnsi" w:cstheme="majorHAnsi"/>
          <w:bCs/>
        </w:rPr>
      </w:pPr>
    </w:p>
    <w:p w14:paraId="645065B2" w14:textId="6231DFB3" w:rsidR="008A5BEE" w:rsidRDefault="00961F0F" w:rsidP="00024C3B">
      <w:pPr>
        <w:jc w:val="both"/>
        <w:rPr>
          <w:rFonts w:asciiTheme="majorHAnsi" w:hAnsiTheme="majorHAnsi" w:cstheme="majorHAnsi"/>
          <w:bCs/>
        </w:rPr>
      </w:pPr>
      <w:r>
        <w:rPr>
          <w:rFonts w:asciiTheme="majorHAnsi" w:hAnsiTheme="majorHAnsi" w:cstheme="majorHAnsi"/>
          <w:bCs/>
        </w:rPr>
        <w:t xml:space="preserve">To ensure SMTA has adequate time to properly schedule and plan the event, </w:t>
      </w:r>
      <w:r w:rsidR="008A5BEE" w:rsidRPr="00EF4855">
        <w:rPr>
          <w:rFonts w:asciiTheme="majorHAnsi" w:hAnsiTheme="majorHAnsi" w:cstheme="majorHAnsi"/>
          <w:bCs/>
        </w:rPr>
        <w:t xml:space="preserve">SMTA cannot accept late registrations and there will be </w:t>
      </w:r>
      <w:r w:rsidR="008A5BEE" w:rsidRPr="00961F0F">
        <w:rPr>
          <w:rFonts w:asciiTheme="majorHAnsi" w:hAnsiTheme="majorHAnsi" w:cstheme="majorHAnsi"/>
          <w:b/>
          <w:i/>
          <w:iCs/>
        </w:rPr>
        <w:t>no exceptions</w:t>
      </w:r>
      <w:r w:rsidR="00F84F53">
        <w:rPr>
          <w:rFonts w:asciiTheme="majorHAnsi" w:hAnsiTheme="majorHAnsi" w:cstheme="majorHAnsi"/>
          <w:bCs/>
        </w:rPr>
        <w:t>.</w:t>
      </w:r>
      <w:r w:rsidR="008A5BEE" w:rsidRPr="00EF4855">
        <w:rPr>
          <w:rFonts w:asciiTheme="majorHAnsi" w:hAnsiTheme="majorHAnsi" w:cstheme="majorHAnsi"/>
          <w:bCs/>
        </w:rPr>
        <w:t xml:space="preserve"> </w:t>
      </w:r>
    </w:p>
    <w:p w14:paraId="7B184425" w14:textId="3AF85FD3" w:rsidR="007C1EAA" w:rsidRDefault="007C1EAA" w:rsidP="00024C3B">
      <w:pPr>
        <w:jc w:val="both"/>
        <w:rPr>
          <w:rFonts w:asciiTheme="majorHAnsi" w:hAnsiTheme="majorHAnsi" w:cstheme="majorHAnsi"/>
          <w:bCs/>
        </w:rPr>
      </w:pPr>
    </w:p>
    <w:p w14:paraId="658103CE" w14:textId="77777777" w:rsidR="004136E6" w:rsidRDefault="004136E6" w:rsidP="00024C3B">
      <w:pPr>
        <w:jc w:val="both"/>
        <w:rPr>
          <w:rFonts w:asciiTheme="majorHAnsi" w:hAnsiTheme="majorHAnsi" w:cstheme="majorHAnsi"/>
          <w:bCs/>
        </w:rPr>
      </w:pPr>
    </w:p>
    <w:p w14:paraId="3A6EC669" w14:textId="7AE66C07" w:rsidR="007C1EAA" w:rsidRPr="007C1EAA" w:rsidRDefault="007C1EAA" w:rsidP="00024C3B">
      <w:pPr>
        <w:jc w:val="both"/>
        <w:rPr>
          <w:rFonts w:asciiTheme="majorHAnsi" w:hAnsiTheme="majorHAnsi" w:cstheme="majorHAnsi"/>
          <w:b/>
          <w:bCs/>
          <w:u w:val="single"/>
        </w:rPr>
      </w:pPr>
      <w:r>
        <w:rPr>
          <w:rFonts w:asciiTheme="majorHAnsi" w:hAnsiTheme="majorHAnsi" w:cstheme="majorHAnsi"/>
          <w:b/>
          <w:bCs/>
          <w:u w:val="single"/>
        </w:rPr>
        <w:t>Original Scores</w:t>
      </w:r>
    </w:p>
    <w:p w14:paraId="1242559B" w14:textId="77777777" w:rsidR="007C1EAA" w:rsidRDefault="007C1EAA" w:rsidP="00024C3B">
      <w:pPr>
        <w:jc w:val="both"/>
        <w:rPr>
          <w:rFonts w:asciiTheme="majorHAnsi" w:hAnsiTheme="majorHAnsi" w:cstheme="majorHAnsi"/>
          <w:bCs/>
        </w:rPr>
      </w:pPr>
    </w:p>
    <w:p w14:paraId="2885E257" w14:textId="1477E198" w:rsidR="00961F0F" w:rsidRDefault="005927A2" w:rsidP="00024C3B">
      <w:pPr>
        <w:jc w:val="both"/>
        <w:rPr>
          <w:rFonts w:asciiTheme="majorHAnsi" w:hAnsiTheme="majorHAnsi" w:cstheme="majorHAnsi"/>
          <w:bCs/>
        </w:rPr>
      </w:pPr>
      <w:r>
        <w:rPr>
          <w:rFonts w:asciiTheme="majorHAnsi" w:hAnsiTheme="majorHAnsi" w:cstheme="majorHAnsi"/>
          <w:bCs/>
        </w:rPr>
        <w:t>Participants will provide one original, published score of each of their compositions for adjudicators to review during performances.  Photocopies or other reproductions will not be accepted and may affect participants’ scores, at the adjudicators’ discretion.</w:t>
      </w:r>
      <w:r w:rsidR="008E3CC4">
        <w:rPr>
          <w:rFonts w:asciiTheme="majorHAnsi" w:hAnsiTheme="majorHAnsi" w:cstheme="majorHAnsi"/>
          <w:bCs/>
        </w:rPr>
        <w:t xml:space="preserve">  </w:t>
      </w:r>
      <w:r w:rsidR="00961F0F">
        <w:rPr>
          <w:rFonts w:asciiTheme="majorHAnsi" w:hAnsiTheme="majorHAnsi" w:cstheme="majorHAnsi"/>
          <w:bCs/>
        </w:rPr>
        <w:t>Music purchased online will be accepted if evidenced by a receipt or documentation that the publisher has granted a one-time license of use to the participant.</w:t>
      </w:r>
    </w:p>
    <w:p w14:paraId="2F352463" w14:textId="77777777" w:rsidR="00961F0F" w:rsidRDefault="00961F0F" w:rsidP="00024C3B">
      <w:pPr>
        <w:jc w:val="both"/>
        <w:rPr>
          <w:rFonts w:asciiTheme="majorHAnsi" w:hAnsiTheme="majorHAnsi" w:cstheme="majorHAnsi"/>
          <w:bCs/>
        </w:rPr>
      </w:pPr>
    </w:p>
    <w:p w14:paraId="362022ED" w14:textId="504AD55B" w:rsidR="00961F0F" w:rsidRDefault="00961F0F" w:rsidP="00024C3B">
      <w:pPr>
        <w:jc w:val="both"/>
        <w:rPr>
          <w:rFonts w:asciiTheme="majorHAnsi" w:hAnsiTheme="majorHAnsi" w:cstheme="majorHAnsi"/>
          <w:bCs/>
        </w:rPr>
      </w:pPr>
      <w:r>
        <w:rPr>
          <w:rFonts w:asciiTheme="majorHAnsi" w:hAnsiTheme="majorHAnsi" w:cstheme="majorHAnsi"/>
          <w:bCs/>
        </w:rPr>
        <w:t>Out of fairness, please remove or cover all teachers’ names on any material that will be seen by the adjudicators.</w:t>
      </w:r>
    </w:p>
    <w:p w14:paraId="0D8405E4" w14:textId="77777777" w:rsidR="00961F0F" w:rsidRDefault="00961F0F" w:rsidP="00024C3B">
      <w:pPr>
        <w:jc w:val="both"/>
        <w:rPr>
          <w:rFonts w:asciiTheme="majorHAnsi" w:hAnsiTheme="majorHAnsi" w:cstheme="majorHAnsi"/>
          <w:bCs/>
        </w:rPr>
      </w:pPr>
    </w:p>
    <w:p w14:paraId="535B7069" w14:textId="3348DE47" w:rsidR="004136E6" w:rsidRDefault="008E3CC4" w:rsidP="00024C3B">
      <w:pPr>
        <w:jc w:val="both"/>
        <w:rPr>
          <w:rFonts w:asciiTheme="majorHAnsi" w:hAnsiTheme="majorHAnsi" w:cstheme="majorHAnsi"/>
          <w:bCs/>
        </w:rPr>
      </w:pPr>
      <w:r>
        <w:rPr>
          <w:rFonts w:asciiTheme="majorHAnsi" w:hAnsiTheme="majorHAnsi" w:cstheme="majorHAnsi"/>
          <w:bCs/>
        </w:rPr>
        <w:t>Scores will be returned after each performance.</w:t>
      </w:r>
    </w:p>
    <w:p w14:paraId="24F0ED9F" w14:textId="49D8BFDB" w:rsidR="005927A2" w:rsidRDefault="005927A2" w:rsidP="00024C3B">
      <w:pPr>
        <w:jc w:val="both"/>
        <w:rPr>
          <w:rFonts w:asciiTheme="majorHAnsi" w:hAnsiTheme="majorHAnsi" w:cstheme="majorHAnsi"/>
          <w:bCs/>
        </w:rPr>
      </w:pPr>
    </w:p>
    <w:p w14:paraId="1B451F42" w14:textId="39245E33" w:rsidR="005927A2" w:rsidRDefault="005927A2" w:rsidP="00024C3B">
      <w:pPr>
        <w:jc w:val="both"/>
        <w:rPr>
          <w:rFonts w:asciiTheme="majorHAnsi" w:hAnsiTheme="majorHAnsi" w:cstheme="majorHAnsi"/>
          <w:bCs/>
        </w:rPr>
      </w:pPr>
      <w:r>
        <w:rPr>
          <w:rFonts w:asciiTheme="majorHAnsi" w:hAnsiTheme="majorHAnsi" w:cstheme="majorHAnsi"/>
          <w:bCs/>
        </w:rPr>
        <w:t>Measures should be numbered on each score.  If measures are not numbered the beginning of each line of printed music, please write measure numbers at the beginning of each line of music.  Scores are to be open to participants’ repertoire or marked with bookmarks, post-it notes, etc. for quick reference.</w:t>
      </w:r>
    </w:p>
    <w:p w14:paraId="6BAADDE0" w14:textId="150EC7C6" w:rsidR="005927A2" w:rsidRDefault="005927A2" w:rsidP="00024C3B">
      <w:pPr>
        <w:jc w:val="both"/>
        <w:rPr>
          <w:rFonts w:asciiTheme="majorHAnsi" w:hAnsiTheme="majorHAnsi" w:cstheme="majorHAnsi"/>
          <w:bCs/>
        </w:rPr>
      </w:pPr>
    </w:p>
    <w:p w14:paraId="7312B1E5" w14:textId="77777777" w:rsidR="005927A2" w:rsidRDefault="005927A2" w:rsidP="00024C3B">
      <w:pPr>
        <w:jc w:val="both"/>
        <w:rPr>
          <w:rFonts w:asciiTheme="majorHAnsi" w:hAnsiTheme="majorHAnsi" w:cstheme="majorHAnsi"/>
          <w:bCs/>
        </w:rPr>
      </w:pPr>
    </w:p>
    <w:p w14:paraId="40CBAFEF" w14:textId="62E17D3C" w:rsidR="00EF4855" w:rsidRPr="00EF4855" w:rsidRDefault="00ED4B80" w:rsidP="00EF4855">
      <w:pPr>
        <w:rPr>
          <w:rFonts w:asciiTheme="majorHAnsi" w:hAnsiTheme="majorHAnsi" w:cstheme="majorHAnsi"/>
          <w:b/>
          <w:u w:val="single"/>
        </w:rPr>
      </w:pPr>
      <w:r>
        <w:rPr>
          <w:rFonts w:asciiTheme="majorHAnsi" w:hAnsiTheme="majorHAnsi" w:cstheme="majorHAnsi"/>
          <w:b/>
          <w:u w:val="single"/>
        </w:rPr>
        <w:t xml:space="preserve">Divisions </w:t>
      </w:r>
      <w:r w:rsidR="00EF4855">
        <w:rPr>
          <w:rFonts w:asciiTheme="majorHAnsi" w:hAnsiTheme="majorHAnsi" w:cstheme="majorHAnsi"/>
          <w:b/>
          <w:u w:val="single"/>
        </w:rPr>
        <w:t>and Performance Time Limits</w:t>
      </w:r>
    </w:p>
    <w:p w14:paraId="61293C76" w14:textId="3ED652C9" w:rsidR="00EF4855" w:rsidRDefault="00EF4855" w:rsidP="00EF4855">
      <w:pPr>
        <w:rPr>
          <w:rFonts w:asciiTheme="majorHAnsi" w:hAnsiTheme="majorHAnsi" w:cstheme="majorHAnsi"/>
          <w:b/>
          <w:u w:val="single"/>
        </w:rPr>
      </w:pPr>
    </w:p>
    <w:p w14:paraId="3F32CF72" w14:textId="78E11F97" w:rsidR="00E33146" w:rsidRPr="00E33146" w:rsidRDefault="00E33146" w:rsidP="00EF4855">
      <w:pPr>
        <w:rPr>
          <w:rFonts w:asciiTheme="majorHAnsi" w:hAnsiTheme="majorHAnsi" w:cstheme="majorHAnsi"/>
        </w:rPr>
      </w:pPr>
      <w:r>
        <w:rPr>
          <w:rFonts w:asciiTheme="majorHAnsi" w:hAnsiTheme="majorHAnsi" w:cstheme="majorHAnsi"/>
        </w:rPr>
        <w:t xml:space="preserve">Students </w:t>
      </w:r>
      <w:r w:rsidR="004136E6">
        <w:rPr>
          <w:rFonts w:asciiTheme="majorHAnsi" w:hAnsiTheme="majorHAnsi" w:cstheme="majorHAnsi"/>
        </w:rPr>
        <w:t xml:space="preserve">will </w:t>
      </w:r>
      <w:r w:rsidR="00024C3B">
        <w:rPr>
          <w:rFonts w:asciiTheme="majorHAnsi" w:hAnsiTheme="majorHAnsi" w:cstheme="majorHAnsi"/>
        </w:rPr>
        <w:t>register</w:t>
      </w:r>
      <w:r>
        <w:rPr>
          <w:rFonts w:asciiTheme="majorHAnsi" w:hAnsiTheme="majorHAnsi" w:cstheme="majorHAnsi"/>
        </w:rPr>
        <w:t xml:space="preserve">, based on their </w:t>
      </w:r>
      <w:r w:rsidR="007C1EAA">
        <w:rPr>
          <w:rFonts w:asciiTheme="majorHAnsi" w:hAnsiTheme="majorHAnsi" w:cstheme="majorHAnsi"/>
        </w:rPr>
        <w:t xml:space="preserve">ages </w:t>
      </w:r>
      <w:r w:rsidR="008E3CC4">
        <w:rPr>
          <w:rFonts w:asciiTheme="majorHAnsi" w:hAnsiTheme="majorHAnsi" w:cstheme="majorHAnsi"/>
        </w:rPr>
        <w:t>as of</w:t>
      </w:r>
      <w:r w:rsidR="00961F0F">
        <w:rPr>
          <w:rFonts w:asciiTheme="majorHAnsi" w:hAnsiTheme="majorHAnsi" w:cstheme="majorHAnsi"/>
        </w:rPr>
        <w:t xml:space="preserve"> the dates of the competition</w:t>
      </w:r>
      <w:r w:rsidR="00024C3B">
        <w:rPr>
          <w:rFonts w:asciiTheme="majorHAnsi" w:hAnsiTheme="majorHAnsi" w:cstheme="majorHAnsi"/>
        </w:rPr>
        <w:t>,</w:t>
      </w:r>
      <w:r>
        <w:rPr>
          <w:rFonts w:asciiTheme="majorHAnsi" w:hAnsiTheme="majorHAnsi" w:cstheme="majorHAnsi"/>
        </w:rPr>
        <w:t xml:space="preserve"> as follows:</w:t>
      </w:r>
    </w:p>
    <w:p w14:paraId="730AB2B9" w14:textId="6758950C" w:rsidR="00F72601" w:rsidRDefault="00F72601" w:rsidP="00EF4855">
      <w:pPr>
        <w:rPr>
          <w:rFonts w:asciiTheme="majorHAnsi" w:hAnsiTheme="majorHAnsi" w:cstheme="majorHAnsi"/>
          <w:b/>
        </w:rPr>
      </w:pPr>
    </w:p>
    <w:p w14:paraId="4C5ADD14" w14:textId="77777777" w:rsidR="008E3CC4" w:rsidRDefault="008E3CC4" w:rsidP="00EF4855">
      <w:pPr>
        <w:rPr>
          <w:rFonts w:asciiTheme="majorHAnsi" w:hAnsiTheme="majorHAnsi" w:cstheme="majorHAnsi"/>
          <w:b/>
        </w:rPr>
      </w:pPr>
    </w:p>
    <w:p w14:paraId="39108019" w14:textId="3149116E" w:rsidR="00E33146" w:rsidRDefault="00E33146" w:rsidP="00EF4855">
      <w:pPr>
        <w:rPr>
          <w:rFonts w:asciiTheme="majorHAnsi" w:hAnsiTheme="majorHAnsi" w:cstheme="majorHAnsi"/>
          <w:bCs/>
        </w:rPr>
      </w:pPr>
      <w:r>
        <w:rPr>
          <w:rFonts w:asciiTheme="majorHAnsi" w:hAnsiTheme="majorHAnsi" w:cstheme="majorHAnsi"/>
          <w:b/>
        </w:rPr>
        <w:tab/>
      </w:r>
      <w:r w:rsidRPr="00E33146">
        <w:rPr>
          <w:rFonts w:asciiTheme="majorHAnsi" w:hAnsiTheme="majorHAnsi" w:cstheme="majorHAnsi"/>
          <w:b/>
          <w:u w:val="single"/>
        </w:rPr>
        <w:t>Category</w:t>
      </w:r>
      <w:r>
        <w:rPr>
          <w:rFonts w:asciiTheme="majorHAnsi" w:hAnsiTheme="majorHAnsi" w:cstheme="majorHAnsi"/>
        </w:rPr>
        <w:tab/>
      </w:r>
      <w:r>
        <w:rPr>
          <w:rFonts w:asciiTheme="majorHAnsi" w:hAnsiTheme="majorHAnsi" w:cstheme="majorHAnsi"/>
        </w:rPr>
        <w:tab/>
      </w:r>
      <w:r w:rsidR="00ED4B80">
        <w:rPr>
          <w:rFonts w:asciiTheme="majorHAnsi" w:hAnsiTheme="majorHAnsi" w:cstheme="majorHAnsi"/>
        </w:rPr>
        <w:tab/>
      </w:r>
      <w:r w:rsidR="00ED4B80" w:rsidRPr="00ED4B80">
        <w:rPr>
          <w:rFonts w:asciiTheme="majorHAnsi" w:hAnsiTheme="majorHAnsi" w:cstheme="majorHAnsi"/>
          <w:b/>
          <w:bCs/>
          <w:u w:val="single"/>
        </w:rPr>
        <w:t>A</w:t>
      </w:r>
      <w:r w:rsidR="007C1EAA">
        <w:rPr>
          <w:rFonts w:asciiTheme="majorHAnsi" w:hAnsiTheme="majorHAnsi" w:cstheme="majorHAnsi"/>
          <w:b/>
          <w:u w:val="single"/>
        </w:rPr>
        <w:t>ge</w:t>
      </w:r>
      <w:r>
        <w:rPr>
          <w:rFonts w:asciiTheme="majorHAnsi" w:hAnsiTheme="majorHAnsi" w:cstheme="majorHAnsi"/>
          <w:b/>
          <w:u w:val="single"/>
        </w:rPr>
        <w:t>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b/>
          <w:u w:val="single"/>
        </w:rPr>
        <w:t xml:space="preserve">Maximum </w:t>
      </w:r>
      <w:r w:rsidR="005927A2">
        <w:rPr>
          <w:rFonts w:asciiTheme="majorHAnsi" w:hAnsiTheme="majorHAnsi" w:cstheme="majorHAnsi"/>
          <w:b/>
          <w:u w:val="single"/>
        </w:rPr>
        <w:t xml:space="preserve">Performance </w:t>
      </w:r>
      <w:r>
        <w:rPr>
          <w:rFonts w:asciiTheme="majorHAnsi" w:hAnsiTheme="majorHAnsi" w:cstheme="majorHAnsi"/>
          <w:b/>
          <w:u w:val="single"/>
        </w:rPr>
        <w:t>Times</w:t>
      </w:r>
    </w:p>
    <w:p w14:paraId="57EA580D" w14:textId="2F34E68A" w:rsidR="004136E6" w:rsidRPr="004136E6" w:rsidRDefault="004136E6" w:rsidP="00EF4855">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(total for all compositions)</w:t>
      </w:r>
    </w:p>
    <w:p w14:paraId="630269FE" w14:textId="77777777" w:rsidR="00E33146" w:rsidRPr="00EF4855" w:rsidRDefault="00E33146" w:rsidP="00EF4855">
      <w:pPr>
        <w:rPr>
          <w:rFonts w:asciiTheme="majorHAnsi" w:hAnsiTheme="majorHAnsi" w:cstheme="majorHAnsi"/>
          <w:b/>
          <w:u w:val="single"/>
        </w:rPr>
      </w:pPr>
    </w:p>
    <w:p w14:paraId="06017681" w14:textId="1008FA34" w:rsidR="00EF4855" w:rsidRPr="00EF4855" w:rsidRDefault="007C1EAA" w:rsidP="00ED4B80">
      <w:pPr>
        <w:tabs>
          <w:tab w:val="left" w:pos="3060"/>
          <w:tab w:val="left" w:pos="6210"/>
        </w:tabs>
        <w:ind w:firstLine="720"/>
        <w:rPr>
          <w:rFonts w:asciiTheme="majorHAnsi" w:hAnsiTheme="majorHAnsi" w:cstheme="majorHAnsi"/>
        </w:rPr>
      </w:pPr>
      <w:r>
        <w:rPr>
          <w:rFonts w:asciiTheme="majorHAnsi" w:hAnsiTheme="majorHAnsi" w:cstheme="majorHAnsi"/>
        </w:rPr>
        <w:t>Division I</w:t>
      </w:r>
      <w:r w:rsidR="00ED4B80">
        <w:rPr>
          <w:rFonts w:asciiTheme="majorHAnsi" w:hAnsiTheme="majorHAnsi" w:cstheme="majorHAnsi"/>
        </w:rPr>
        <w:tab/>
      </w:r>
      <w:r w:rsidR="0030072F">
        <w:rPr>
          <w:rFonts w:asciiTheme="majorHAnsi" w:hAnsiTheme="majorHAnsi" w:cstheme="majorHAnsi"/>
        </w:rPr>
        <w:t>Through Age 7</w:t>
      </w:r>
      <w:proofErr w:type="gramStart"/>
      <w:r w:rsidR="00EF4855">
        <w:rPr>
          <w:rFonts w:asciiTheme="majorHAnsi" w:hAnsiTheme="majorHAnsi" w:cstheme="majorHAnsi"/>
        </w:rPr>
        <w:tab/>
      </w:r>
      <w:r w:rsidR="00ED4B80">
        <w:rPr>
          <w:rFonts w:asciiTheme="majorHAnsi" w:hAnsiTheme="majorHAnsi" w:cstheme="majorHAnsi"/>
        </w:rPr>
        <w:t xml:space="preserve">  </w:t>
      </w:r>
      <w:r w:rsidR="00EF4855">
        <w:rPr>
          <w:rFonts w:asciiTheme="majorHAnsi" w:hAnsiTheme="majorHAnsi" w:cstheme="majorHAnsi"/>
        </w:rPr>
        <w:t>5</w:t>
      </w:r>
      <w:proofErr w:type="gramEnd"/>
      <w:r w:rsidR="00EF4855">
        <w:rPr>
          <w:rFonts w:asciiTheme="majorHAnsi" w:hAnsiTheme="majorHAnsi" w:cstheme="majorHAnsi"/>
        </w:rPr>
        <w:t>-minute maximum</w:t>
      </w:r>
    </w:p>
    <w:p w14:paraId="012BDB1B" w14:textId="78D4163C" w:rsidR="00EF4855" w:rsidRPr="00EF4855" w:rsidRDefault="007C1EAA" w:rsidP="00ED4B80">
      <w:pPr>
        <w:tabs>
          <w:tab w:val="left" w:pos="3060"/>
          <w:tab w:val="left" w:pos="6210"/>
        </w:tabs>
        <w:ind w:firstLine="720"/>
        <w:rPr>
          <w:rFonts w:asciiTheme="majorHAnsi" w:hAnsiTheme="majorHAnsi" w:cstheme="majorHAnsi"/>
        </w:rPr>
      </w:pPr>
      <w:r>
        <w:rPr>
          <w:rFonts w:asciiTheme="majorHAnsi" w:hAnsiTheme="majorHAnsi" w:cstheme="majorHAnsi"/>
        </w:rPr>
        <w:t>Division II</w:t>
      </w:r>
      <w:r w:rsidR="00EF4855">
        <w:rPr>
          <w:rFonts w:asciiTheme="majorHAnsi" w:hAnsiTheme="majorHAnsi" w:cstheme="majorHAnsi"/>
        </w:rPr>
        <w:tab/>
      </w:r>
      <w:r>
        <w:rPr>
          <w:rFonts w:asciiTheme="majorHAnsi" w:hAnsiTheme="majorHAnsi" w:cstheme="majorHAnsi"/>
        </w:rPr>
        <w:t>Ages 8 through 9</w:t>
      </w:r>
      <w:proofErr w:type="gramStart"/>
      <w:r w:rsidR="00ED4B80">
        <w:rPr>
          <w:rFonts w:asciiTheme="majorHAnsi" w:hAnsiTheme="majorHAnsi" w:cstheme="majorHAnsi"/>
        </w:rPr>
        <w:tab/>
        <w:t xml:space="preserve">  </w:t>
      </w:r>
      <w:r>
        <w:rPr>
          <w:rFonts w:asciiTheme="majorHAnsi" w:hAnsiTheme="majorHAnsi" w:cstheme="majorHAnsi"/>
        </w:rPr>
        <w:t>8</w:t>
      </w:r>
      <w:proofErr w:type="gramEnd"/>
      <w:r w:rsidR="00EF4855">
        <w:rPr>
          <w:rFonts w:asciiTheme="majorHAnsi" w:hAnsiTheme="majorHAnsi" w:cstheme="majorHAnsi"/>
        </w:rPr>
        <w:t>-minute maximum</w:t>
      </w:r>
    </w:p>
    <w:p w14:paraId="0A813CAE" w14:textId="0CE4ABFF" w:rsidR="00EF4855" w:rsidRPr="00EF4855" w:rsidRDefault="007C1EAA" w:rsidP="00ED4B80">
      <w:pPr>
        <w:tabs>
          <w:tab w:val="left" w:pos="3060"/>
          <w:tab w:val="left" w:pos="6210"/>
        </w:tabs>
        <w:ind w:firstLine="720"/>
        <w:rPr>
          <w:rFonts w:asciiTheme="majorHAnsi" w:hAnsiTheme="majorHAnsi" w:cstheme="majorHAnsi"/>
        </w:rPr>
      </w:pPr>
      <w:r>
        <w:rPr>
          <w:rFonts w:asciiTheme="majorHAnsi" w:hAnsiTheme="majorHAnsi" w:cstheme="majorHAnsi"/>
        </w:rPr>
        <w:t>Division III</w:t>
      </w:r>
      <w:r w:rsidR="00EF4855">
        <w:rPr>
          <w:rFonts w:asciiTheme="majorHAnsi" w:hAnsiTheme="majorHAnsi" w:cstheme="majorHAnsi"/>
        </w:rPr>
        <w:tab/>
      </w:r>
      <w:r>
        <w:rPr>
          <w:rFonts w:asciiTheme="majorHAnsi" w:hAnsiTheme="majorHAnsi" w:cstheme="majorHAnsi"/>
        </w:rPr>
        <w:t>Ages 10 through 11</w:t>
      </w:r>
      <w:r w:rsidR="00ED4B80">
        <w:rPr>
          <w:rFonts w:asciiTheme="majorHAnsi" w:hAnsiTheme="majorHAnsi" w:cstheme="majorHAnsi"/>
        </w:rPr>
        <w:tab/>
      </w:r>
      <w:r>
        <w:rPr>
          <w:rFonts w:asciiTheme="majorHAnsi" w:hAnsiTheme="majorHAnsi" w:cstheme="majorHAnsi"/>
        </w:rPr>
        <w:t>10</w:t>
      </w:r>
      <w:r w:rsidR="00EF4855">
        <w:rPr>
          <w:rFonts w:asciiTheme="majorHAnsi" w:hAnsiTheme="majorHAnsi" w:cstheme="majorHAnsi"/>
        </w:rPr>
        <w:t>-minute maximum</w:t>
      </w:r>
    </w:p>
    <w:p w14:paraId="1B019696" w14:textId="0073F3B7" w:rsidR="00EF4855" w:rsidRPr="00EF4855" w:rsidRDefault="007C1EAA" w:rsidP="00ED4B80">
      <w:pPr>
        <w:tabs>
          <w:tab w:val="left" w:pos="3060"/>
          <w:tab w:val="left" w:pos="6210"/>
        </w:tabs>
        <w:ind w:firstLine="720"/>
        <w:rPr>
          <w:rFonts w:asciiTheme="majorHAnsi" w:hAnsiTheme="majorHAnsi" w:cstheme="majorHAnsi"/>
        </w:rPr>
      </w:pPr>
      <w:r>
        <w:rPr>
          <w:rFonts w:asciiTheme="majorHAnsi" w:hAnsiTheme="majorHAnsi" w:cstheme="majorHAnsi"/>
        </w:rPr>
        <w:t>Division IV</w:t>
      </w:r>
      <w:r w:rsidR="00EF4855">
        <w:rPr>
          <w:rFonts w:asciiTheme="majorHAnsi" w:hAnsiTheme="majorHAnsi" w:cstheme="majorHAnsi"/>
        </w:rPr>
        <w:tab/>
      </w:r>
      <w:r>
        <w:rPr>
          <w:rFonts w:asciiTheme="majorHAnsi" w:hAnsiTheme="majorHAnsi" w:cstheme="majorHAnsi"/>
        </w:rPr>
        <w:t>Ages 12 through 13</w:t>
      </w:r>
      <w:r w:rsidR="00EF4855">
        <w:rPr>
          <w:rFonts w:asciiTheme="majorHAnsi" w:hAnsiTheme="majorHAnsi" w:cstheme="majorHAnsi"/>
        </w:rPr>
        <w:tab/>
        <w:t>1</w:t>
      </w:r>
      <w:r>
        <w:rPr>
          <w:rFonts w:asciiTheme="majorHAnsi" w:hAnsiTheme="majorHAnsi" w:cstheme="majorHAnsi"/>
        </w:rPr>
        <w:t>5</w:t>
      </w:r>
      <w:r w:rsidR="00EF4855">
        <w:rPr>
          <w:rFonts w:asciiTheme="majorHAnsi" w:hAnsiTheme="majorHAnsi" w:cstheme="majorHAnsi"/>
        </w:rPr>
        <w:t>-minute maximum</w:t>
      </w:r>
    </w:p>
    <w:p w14:paraId="26FAC063" w14:textId="31E99920" w:rsidR="00EF4855" w:rsidRPr="00ED27E9" w:rsidRDefault="007C1EAA" w:rsidP="00ED4B80">
      <w:pPr>
        <w:tabs>
          <w:tab w:val="left" w:pos="3060"/>
          <w:tab w:val="left" w:pos="6210"/>
        </w:tabs>
        <w:ind w:firstLine="720"/>
        <w:rPr>
          <w:rFonts w:asciiTheme="majorHAnsi" w:hAnsiTheme="majorHAnsi" w:cstheme="majorHAnsi"/>
        </w:rPr>
      </w:pPr>
      <w:r>
        <w:rPr>
          <w:rFonts w:asciiTheme="majorHAnsi" w:hAnsiTheme="majorHAnsi" w:cstheme="majorHAnsi"/>
        </w:rPr>
        <w:t>Division V</w:t>
      </w:r>
      <w:r w:rsidR="00EF4855">
        <w:rPr>
          <w:rFonts w:asciiTheme="majorHAnsi" w:hAnsiTheme="majorHAnsi" w:cstheme="majorHAnsi"/>
        </w:rPr>
        <w:tab/>
      </w:r>
      <w:r>
        <w:rPr>
          <w:rFonts w:asciiTheme="majorHAnsi" w:hAnsiTheme="majorHAnsi" w:cstheme="majorHAnsi"/>
        </w:rPr>
        <w:t xml:space="preserve">Ages 14 through </w:t>
      </w:r>
      <w:r w:rsidR="00ED27E9" w:rsidRPr="00ED27E9">
        <w:rPr>
          <w:rFonts w:asciiTheme="majorHAnsi" w:hAnsiTheme="majorHAnsi" w:cstheme="majorHAnsi"/>
        </w:rPr>
        <w:t>16</w:t>
      </w:r>
      <w:r w:rsidR="00EF4855" w:rsidRPr="00ED27E9">
        <w:rPr>
          <w:rFonts w:asciiTheme="majorHAnsi" w:hAnsiTheme="majorHAnsi" w:cstheme="majorHAnsi"/>
        </w:rPr>
        <w:tab/>
        <w:t>17-minute maximum</w:t>
      </w:r>
    </w:p>
    <w:p w14:paraId="7CB36785" w14:textId="2A94BDF0" w:rsidR="00EF4855" w:rsidRPr="00EF4855" w:rsidRDefault="007C1EAA" w:rsidP="00ED4B80">
      <w:pPr>
        <w:tabs>
          <w:tab w:val="left" w:pos="3060"/>
          <w:tab w:val="left" w:pos="6210"/>
        </w:tabs>
        <w:ind w:firstLine="720"/>
        <w:rPr>
          <w:rFonts w:asciiTheme="majorHAnsi" w:hAnsiTheme="majorHAnsi" w:cstheme="majorHAnsi"/>
        </w:rPr>
      </w:pPr>
      <w:r w:rsidRPr="00ED27E9">
        <w:rPr>
          <w:rFonts w:asciiTheme="majorHAnsi" w:hAnsiTheme="majorHAnsi" w:cstheme="majorHAnsi"/>
        </w:rPr>
        <w:t>Division VI</w:t>
      </w:r>
      <w:r w:rsidR="00EF4855" w:rsidRPr="00ED27E9">
        <w:rPr>
          <w:rFonts w:asciiTheme="majorHAnsi" w:hAnsiTheme="majorHAnsi" w:cstheme="majorHAnsi"/>
        </w:rPr>
        <w:tab/>
      </w:r>
      <w:r w:rsidR="00336204">
        <w:rPr>
          <w:rFonts w:asciiTheme="majorHAnsi" w:hAnsiTheme="majorHAnsi" w:cstheme="majorHAnsi"/>
        </w:rPr>
        <w:t>Ages 17</w:t>
      </w:r>
      <w:r w:rsidRPr="00ED27E9">
        <w:rPr>
          <w:rFonts w:asciiTheme="majorHAnsi" w:hAnsiTheme="majorHAnsi" w:cstheme="majorHAnsi"/>
        </w:rPr>
        <w:t xml:space="preserve"> through </w:t>
      </w:r>
      <w:r w:rsidR="00ED27E9">
        <w:rPr>
          <w:rFonts w:asciiTheme="majorHAnsi" w:hAnsiTheme="majorHAnsi" w:cstheme="majorHAnsi"/>
        </w:rPr>
        <w:t>18 *</w:t>
      </w:r>
      <w:r w:rsidR="00EF4855">
        <w:rPr>
          <w:rFonts w:asciiTheme="majorHAnsi" w:hAnsiTheme="majorHAnsi" w:cstheme="majorHAnsi"/>
        </w:rPr>
        <w:tab/>
        <w:t>20-minute maximum</w:t>
      </w:r>
    </w:p>
    <w:p w14:paraId="59D4B0E6" w14:textId="05BFF1D9" w:rsidR="00EF4855" w:rsidRDefault="00EF4855" w:rsidP="00ED4B80">
      <w:pPr>
        <w:tabs>
          <w:tab w:val="left" w:pos="3060"/>
          <w:tab w:val="left" w:pos="6210"/>
        </w:tabs>
        <w:rPr>
          <w:rFonts w:asciiTheme="majorHAnsi" w:hAnsiTheme="majorHAnsi" w:cstheme="majorHAnsi"/>
        </w:rPr>
      </w:pPr>
    </w:p>
    <w:p w14:paraId="10BB7DE6" w14:textId="6E8E3F53" w:rsidR="00ED27E9" w:rsidRPr="00915912" w:rsidRDefault="00ED27E9" w:rsidP="00ED27E9">
      <w:pPr>
        <w:pStyle w:val="ListParagraph"/>
        <w:numPr>
          <w:ilvl w:val="0"/>
          <w:numId w:val="5"/>
        </w:numPr>
        <w:rPr>
          <w:rFonts w:asciiTheme="majorHAnsi" w:hAnsiTheme="majorHAnsi" w:cstheme="majorHAnsi"/>
        </w:rPr>
      </w:pPr>
      <w:r>
        <w:rPr>
          <w:rFonts w:asciiTheme="majorHAnsi" w:hAnsiTheme="majorHAnsi" w:cstheme="majorHAnsi"/>
        </w:rPr>
        <w:t>Students who are age 19 may participate but must not have graduated from high school as of</w:t>
      </w:r>
      <w:r w:rsidR="001423BC">
        <w:rPr>
          <w:rFonts w:asciiTheme="majorHAnsi" w:hAnsiTheme="majorHAnsi" w:cstheme="majorHAnsi"/>
        </w:rPr>
        <w:t xml:space="preserve"> the dates of the competition</w:t>
      </w:r>
      <w:r>
        <w:rPr>
          <w:rFonts w:asciiTheme="majorHAnsi" w:hAnsiTheme="majorHAnsi" w:cstheme="majorHAnsi"/>
        </w:rPr>
        <w:t>.</w:t>
      </w:r>
    </w:p>
    <w:p w14:paraId="03D99DA0" w14:textId="77777777" w:rsidR="00ED27E9" w:rsidRDefault="00ED27E9" w:rsidP="00ED27E9">
      <w:pPr>
        <w:rPr>
          <w:rFonts w:asciiTheme="majorHAnsi" w:hAnsiTheme="majorHAnsi" w:cstheme="majorHAnsi"/>
          <w:b/>
          <w:i/>
        </w:rPr>
      </w:pPr>
    </w:p>
    <w:p w14:paraId="0B3A2AB8" w14:textId="51B65FFE" w:rsidR="00BB09EB" w:rsidRDefault="00EF4855" w:rsidP="00EF4855">
      <w:pPr>
        <w:rPr>
          <w:rFonts w:asciiTheme="majorHAnsi" w:hAnsiTheme="majorHAnsi" w:cstheme="majorHAnsi"/>
        </w:rPr>
      </w:pPr>
      <w:r w:rsidRPr="00EF4855">
        <w:rPr>
          <w:rFonts w:asciiTheme="majorHAnsi" w:hAnsiTheme="majorHAnsi" w:cstheme="majorHAnsi"/>
        </w:rPr>
        <w:t>Reper</w:t>
      </w:r>
      <w:r>
        <w:rPr>
          <w:rFonts w:asciiTheme="majorHAnsi" w:hAnsiTheme="majorHAnsi" w:cstheme="majorHAnsi"/>
        </w:rPr>
        <w:t xml:space="preserve">toire </w:t>
      </w:r>
      <w:r w:rsidR="009F0E3A">
        <w:rPr>
          <w:rFonts w:asciiTheme="majorHAnsi" w:hAnsiTheme="majorHAnsi" w:cstheme="majorHAnsi"/>
        </w:rPr>
        <w:t xml:space="preserve">choices </w:t>
      </w:r>
      <w:r>
        <w:rPr>
          <w:rFonts w:asciiTheme="majorHAnsi" w:hAnsiTheme="majorHAnsi" w:cstheme="majorHAnsi"/>
        </w:rPr>
        <w:t>may exceed time limit</w:t>
      </w:r>
      <w:r w:rsidR="002C748B">
        <w:rPr>
          <w:rFonts w:asciiTheme="majorHAnsi" w:hAnsiTheme="majorHAnsi" w:cstheme="majorHAnsi"/>
        </w:rPr>
        <w:t>s</w:t>
      </w:r>
      <w:r w:rsidR="007C1EAA">
        <w:rPr>
          <w:rFonts w:asciiTheme="majorHAnsi" w:hAnsiTheme="majorHAnsi" w:cstheme="majorHAnsi"/>
        </w:rPr>
        <w:t xml:space="preserve"> in any category.  </w:t>
      </w:r>
      <w:r w:rsidR="00961F0F">
        <w:rPr>
          <w:rFonts w:asciiTheme="majorHAnsi" w:hAnsiTheme="majorHAnsi" w:cstheme="majorHAnsi"/>
        </w:rPr>
        <w:t xml:space="preserve">Adjudicators </w:t>
      </w:r>
      <w:r w:rsidR="004136E6">
        <w:rPr>
          <w:rFonts w:asciiTheme="majorHAnsi" w:hAnsiTheme="majorHAnsi" w:cstheme="majorHAnsi"/>
        </w:rPr>
        <w:t xml:space="preserve">are not required </w:t>
      </w:r>
      <w:r w:rsidR="003F5775">
        <w:rPr>
          <w:rFonts w:asciiTheme="majorHAnsi" w:hAnsiTheme="majorHAnsi" w:cstheme="majorHAnsi"/>
        </w:rPr>
        <w:t>to hear music beyond specified limits.</w:t>
      </w:r>
    </w:p>
    <w:p w14:paraId="7EC337B2" w14:textId="77777777" w:rsidR="00DF0238" w:rsidRDefault="00DF0238" w:rsidP="00EF4855">
      <w:pPr>
        <w:rPr>
          <w:rFonts w:asciiTheme="majorHAnsi" w:hAnsiTheme="majorHAnsi" w:cstheme="majorHAnsi"/>
        </w:rPr>
      </w:pPr>
    </w:p>
    <w:p w14:paraId="088E4907" w14:textId="48B54296" w:rsidR="00DF0238" w:rsidRDefault="00DF0238" w:rsidP="00EF4855">
      <w:pPr>
        <w:rPr>
          <w:rFonts w:asciiTheme="majorHAnsi" w:hAnsiTheme="majorHAnsi" w:cstheme="majorHAnsi"/>
        </w:rPr>
      </w:pPr>
      <w:r>
        <w:rPr>
          <w:rFonts w:asciiTheme="majorHAnsi" w:hAnsiTheme="majorHAnsi" w:cstheme="majorHAnsi"/>
          <w:b/>
          <w:bCs/>
          <w:u w:val="single"/>
        </w:rPr>
        <w:t>Periods of Composition</w:t>
      </w:r>
      <w:r>
        <w:rPr>
          <w:rFonts w:asciiTheme="majorHAnsi" w:hAnsiTheme="majorHAnsi" w:cstheme="majorHAnsi"/>
        </w:rPr>
        <w:t xml:space="preserve">  </w:t>
      </w:r>
    </w:p>
    <w:p w14:paraId="5CED537A" w14:textId="77777777" w:rsidR="00DF0238" w:rsidRDefault="00DF0238" w:rsidP="00EF4855">
      <w:pPr>
        <w:rPr>
          <w:rFonts w:asciiTheme="majorHAnsi" w:hAnsiTheme="majorHAnsi" w:cstheme="majorHAnsi"/>
        </w:rPr>
      </w:pPr>
    </w:p>
    <w:p w14:paraId="32B745C5" w14:textId="0EFE626F" w:rsidR="00DF0238" w:rsidRPr="00DF0238" w:rsidRDefault="00DF0238" w:rsidP="00EF4855">
      <w:pPr>
        <w:rPr>
          <w:rFonts w:asciiTheme="majorHAnsi" w:hAnsiTheme="majorHAnsi" w:cstheme="majorHAnsi"/>
        </w:rPr>
      </w:pPr>
      <w:r>
        <w:rPr>
          <w:rFonts w:asciiTheme="majorHAnsi" w:hAnsiTheme="majorHAnsi" w:cstheme="majorHAnsi"/>
        </w:rPr>
        <w:t xml:space="preserve">For clarification or any questions about “contrasting periods” of composition, please reach out to SMTA Piano Chair at </w:t>
      </w:r>
      <w:hyperlink r:id="rId6" w:history="1">
        <w:r w:rsidRPr="00B83C9B">
          <w:rPr>
            <w:rStyle w:val="Hyperlink"/>
            <w:rFonts w:asciiTheme="majorHAnsi" w:hAnsiTheme="majorHAnsi" w:cstheme="majorHAnsi"/>
          </w:rPr>
          <w:t>simonfisetpiano@gmail.com</w:t>
        </w:r>
      </w:hyperlink>
      <w:r>
        <w:rPr>
          <w:rFonts w:asciiTheme="majorHAnsi" w:hAnsiTheme="majorHAnsi" w:cstheme="majorHAnsi"/>
        </w:rPr>
        <w:t xml:space="preserve">.  </w:t>
      </w:r>
    </w:p>
    <w:p w14:paraId="0CC28CD5" w14:textId="77777777" w:rsidR="00BB09EB" w:rsidRDefault="00BB09EB" w:rsidP="00EF4855">
      <w:pPr>
        <w:rPr>
          <w:rFonts w:asciiTheme="majorHAnsi" w:hAnsiTheme="majorHAnsi" w:cstheme="majorHAnsi"/>
        </w:rPr>
      </w:pPr>
    </w:p>
    <w:p w14:paraId="22C02456" w14:textId="77777777" w:rsidR="003F5775" w:rsidRDefault="003F5775" w:rsidP="00EF4855">
      <w:pPr>
        <w:rPr>
          <w:rFonts w:asciiTheme="majorHAnsi" w:hAnsiTheme="majorHAnsi" w:cstheme="majorHAnsi"/>
          <w:b/>
          <w:u w:val="single"/>
        </w:rPr>
      </w:pPr>
    </w:p>
    <w:p w14:paraId="7D12F26C" w14:textId="72AAEFD8" w:rsidR="00EF4855" w:rsidRDefault="00EF4855" w:rsidP="00EF4855">
      <w:pPr>
        <w:rPr>
          <w:rFonts w:asciiTheme="majorHAnsi" w:hAnsiTheme="majorHAnsi" w:cstheme="majorHAnsi"/>
        </w:rPr>
      </w:pPr>
      <w:r>
        <w:rPr>
          <w:rFonts w:asciiTheme="majorHAnsi" w:hAnsiTheme="majorHAnsi" w:cstheme="majorHAnsi"/>
          <w:b/>
          <w:u w:val="single"/>
        </w:rPr>
        <w:t>Repertoire Requirements</w:t>
      </w:r>
    </w:p>
    <w:p w14:paraId="6FA9A196" w14:textId="59A8DB12" w:rsidR="00EF4855" w:rsidRDefault="00EF4855" w:rsidP="00EF4855">
      <w:pPr>
        <w:rPr>
          <w:rFonts w:asciiTheme="majorHAnsi" w:hAnsiTheme="majorHAnsi" w:cstheme="majorHAnsi"/>
        </w:rPr>
      </w:pPr>
    </w:p>
    <w:p w14:paraId="3DE92AD0" w14:textId="57A4659B" w:rsidR="00EF4855" w:rsidRDefault="006262BC" w:rsidP="00EF4855">
      <w:pPr>
        <w:rPr>
          <w:rFonts w:asciiTheme="majorHAnsi" w:hAnsiTheme="majorHAnsi" w:cstheme="majorHAnsi"/>
        </w:rPr>
      </w:pPr>
      <w:r>
        <w:rPr>
          <w:rFonts w:asciiTheme="majorHAnsi" w:hAnsiTheme="majorHAnsi" w:cstheme="majorHAnsi"/>
          <w:u w:val="single"/>
        </w:rPr>
        <w:t>Division I</w:t>
      </w:r>
      <w:r w:rsidR="00EB4D39">
        <w:rPr>
          <w:rFonts w:asciiTheme="majorHAnsi" w:hAnsiTheme="majorHAnsi" w:cstheme="majorHAnsi"/>
          <w:u w:val="single"/>
        </w:rPr>
        <w:t xml:space="preserve"> (</w:t>
      </w:r>
      <w:r>
        <w:rPr>
          <w:rFonts w:asciiTheme="majorHAnsi" w:hAnsiTheme="majorHAnsi" w:cstheme="majorHAnsi"/>
          <w:u w:val="single"/>
        </w:rPr>
        <w:t>Through Age 7</w:t>
      </w:r>
      <w:r w:rsidR="00EB4D39">
        <w:rPr>
          <w:rFonts w:asciiTheme="majorHAnsi" w:hAnsiTheme="majorHAnsi" w:cstheme="majorHAnsi"/>
          <w:u w:val="single"/>
        </w:rPr>
        <w:t>)</w:t>
      </w:r>
      <w:r w:rsidR="00EF4855">
        <w:rPr>
          <w:rFonts w:asciiTheme="majorHAnsi" w:hAnsiTheme="majorHAnsi" w:cstheme="majorHAnsi"/>
        </w:rPr>
        <w:t xml:space="preserve">:  Students should prepare one or two </w:t>
      </w:r>
      <w:r w:rsidR="00AC0715">
        <w:rPr>
          <w:rFonts w:asciiTheme="majorHAnsi" w:hAnsiTheme="majorHAnsi" w:cstheme="majorHAnsi"/>
        </w:rPr>
        <w:t xml:space="preserve">(1 or 2) </w:t>
      </w:r>
      <w:r w:rsidR="00EF4855">
        <w:rPr>
          <w:rFonts w:asciiTheme="majorHAnsi" w:hAnsiTheme="majorHAnsi" w:cstheme="majorHAnsi"/>
        </w:rPr>
        <w:t xml:space="preserve">original compositions, </w:t>
      </w:r>
      <w:r w:rsidR="00EB4D39">
        <w:rPr>
          <w:rFonts w:asciiTheme="majorHAnsi" w:hAnsiTheme="majorHAnsi" w:cstheme="majorHAnsi"/>
        </w:rPr>
        <w:t xml:space="preserve">memorized, </w:t>
      </w:r>
      <w:r w:rsidR="00EF4855">
        <w:rPr>
          <w:rFonts w:asciiTheme="majorHAnsi" w:hAnsiTheme="majorHAnsi" w:cstheme="majorHAnsi"/>
        </w:rPr>
        <w:t xml:space="preserve">not to exceed five </w:t>
      </w:r>
      <w:r w:rsidR="00FD6B95">
        <w:rPr>
          <w:rFonts w:asciiTheme="majorHAnsi" w:hAnsiTheme="majorHAnsi" w:cstheme="majorHAnsi"/>
        </w:rPr>
        <w:t xml:space="preserve">(5) </w:t>
      </w:r>
      <w:r w:rsidR="00EF4855">
        <w:rPr>
          <w:rFonts w:asciiTheme="majorHAnsi" w:hAnsiTheme="majorHAnsi" w:cstheme="majorHAnsi"/>
        </w:rPr>
        <w:t>minutes in total.  It is not necessary for pieces to represent contr</w:t>
      </w:r>
      <w:r w:rsidR="00EB4D39">
        <w:rPr>
          <w:rFonts w:asciiTheme="majorHAnsi" w:hAnsiTheme="majorHAnsi" w:cstheme="majorHAnsi"/>
        </w:rPr>
        <w:t>asting periods of composition.</w:t>
      </w:r>
    </w:p>
    <w:p w14:paraId="25E68CFB" w14:textId="18BB4743" w:rsidR="00EF4855" w:rsidRDefault="00EF4855" w:rsidP="00EF4855">
      <w:pPr>
        <w:rPr>
          <w:rFonts w:asciiTheme="majorHAnsi" w:hAnsiTheme="majorHAnsi" w:cstheme="majorHAnsi"/>
        </w:rPr>
      </w:pPr>
    </w:p>
    <w:p w14:paraId="63A99327" w14:textId="071B8540" w:rsidR="00EF4855" w:rsidRPr="00EF4855" w:rsidRDefault="006262BC" w:rsidP="00024C3B">
      <w:pPr>
        <w:jc w:val="both"/>
        <w:rPr>
          <w:rFonts w:asciiTheme="majorHAnsi" w:hAnsiTheme="majorHAnsi" w:cstheme="majorHAnsi"/>
        </w:rPr>
      </w:pPr>
      <w:r>
        <w:rPr>
          <w:rFonts w:asciiTheme="majorHAnsi" w:hAnsiTheme="majorHAnsi" w:cstheme="majorHAnsi"/>
          <w:u w:val="single"/>
        </w:rPr>
        <w:t>Division II</w:t>
      </w:r>
      <w:r w:rsidR="00EB4D39">
        <w:rPr>
          <w:rFonts w:asciiTheme="majorHAnsi" w:hAnsiTheme="majorHAnsi" w:cstheme="majorHAnsi"/>
          <w:u w:val="single"/>
        </w:rPr>
        <w:t xml:space="preserve"> (</w:t>
      </w:r>
      <w:r>
        <w:rPr>
          <w:rFonts w:asciiTheme="majorHAnsi" w:hAnsiTheme="majorHAnsi" w:cstheme="majorHAnsi"/>
          <w:u w:val="single"/>
        </w:rPr>
        <w:t>Ages 8 through 9</w:t>
      </w:r>
      <w:r w:rsidR="00EB4D39">
        <w:rPr>
          <w:rFonts w:asciiTheme="majorHAnsi" w:hAnsiTheme="majorHAnsi" w:cstheme="majorHAnsi"/>
          <w:u w:val="single"/>
        </w:rPr>
        <w:t>)</w:t>
      </w:r>
      <w:r w:rsidR="00EF4855">
        <w:rPr>
          <w:rFonts w:asciiTheme="majorHAnsi" w:hAnsiTheme="majorHAnsi" w:cstheme="majorHAnsi"/>
        </w:rPr>
        <w:t xml:space="preserve">:  Students should prepare two </w:t>
      </w:r>
      <w:r w:rsidR="00A84F11">
        <w:rPr>
          <w:rFonts w:asciiTheme="majorHAnsi" w:hAnsiTheme="majorHAnsi" w:cstheme="majorHAnsi"/>
        </w:rPr>
        <w:t xml:space="preserve">(2) </w:t>
      </w:r>
      <w:r w:rsidR="00EB4D39">
        <w:rPr>
          <w:rFonts w:asciiTheme="majorHAnsi" w:hAnsiTheme="majorHAnsi" w:cstheme="majorHAnsi"/>
        </w:rPr>
        <w:t xml:space="preserve">original compositions, memorized, not to exceed </w:t>
      </w:r>
      <w:r w:rsidR="00024C3B">
        <w:rPr>
          <w:rFonts w:asciiTheme="majorHAnsi" w:hAnsiTheme="majorHAnsi" w:cstheme="majorHAnsi"/>
        </w:rPr>
        <w:t xml:space="preserve">eight </w:t>
      </w:r>
      <w:r w:rsidR="00FD6B95">
        <w:rPr>
          <w:rFonts w:asciiTheme="majorHAnsi" w:hAnsiTheme="majorHAnsi" w:cstheme="majorHAnsi"/>
        </w:rPr>
        <w:t>(</w:t>
      </w:r>
      <w:r w:rsidR="00024C3B">
        <w:rPr>
          <w:rFonts w:asciiTheme="majorHAnsi" w:hAnsiTheme="majorHAnsi" w:cstheme="majorHAnsi"/>
        </w:rPr>
        <w:t>8</w:t>
      </w:r>
      <w:r w:rsidR="00FD6B95">
        <w:rPr>
          <w:rFonts w:asciiTheme="majorHAnsi" w:hAnsiTheme="majorHAnsi" w:cstheme="majorHAnsi"/>
        </w:rPr>
        <w:t xml:space="preserve">) </w:t>
      </w:r>
      <w:r w:rsidR="00EB4D39">
        <w:rPr>
          <w:rFonts w:asciiTheme="majorHAnsi" w:hAnsiTheme="majorHAnsi" w:cstheme="majorHAnsi"/>
        </w:rPr>
        <w:t xml:space="preserve">minutes in total.  Pieces should represent contrasting periods of composition.  </w:t>
      </w:r>
    </w:p>
    <w:p w14:paraId="6FD014EC" w14:textId="7A15A7E3" w:rsidR="00EF4855" w:rsidRDefault="00EF4855" w:rsidP="00024C3B">
      <w:pPr>
        <w:jc w:val="both"/>
        <w:rPr>
          <w:rFonts w:asciiTheme="majorHAnsi" w:hAnsiTheme="majorHAnsi" w:cstheme="majorHAnsi"/>
        </w:rPr>
      </w:pPr>
    </w:p>
    <w:p w14:paraId="2BD6A1BB" w14:textId="7C289167" w:rsidR="00EB4D39" w:rsidRDefault="00915912" w:rsidP="00024C3B">
      <w:pPr>
        <w:jc w:val="both"/>
        <w:rPr>
          <w:rFonts w:asciiTheme="majorHAnsi" w:hAnsiTheme="majorHAnsi" w:cstheme="majorHAnsi"/>
        </w:rPr>
      </w:pPr>
      <w:r>
        <w:rPr>
          <w:rFonts w:asciiTheme="majorHAnsi" w:hAnsiTheme="majorHAnsi" w:cstheme="majorHAnsi"/>
          <w:u w:val="single"/>
        </w:rPr>
        <w:t>Division III</w:t>
      </w:r>
      <w:r w:rsidR="00EB4D39">
        <w:rPr>
          <w:rFonts w:asciiTheme="majorHAnsi" w:hAnsiTheme="majorHAnsi" w:cstheme="majorHAnsi"/>
          <w:u w:val="single"/>
        </w:rPr>
        <w:t xml:space="preserve"> (</w:t>
      </w:r>
      <w:r>
        <w:rPr>
          <w:rFonts w:asciiTheme="majorHAnsi" w:hAnsiTheme="majorHAnsi" w:cstheme="majorHAnsi"/>
          <w:u w:val="single"/>
        </w:rPr>
        <w:t>Ages 10 through 11</w:t>
      </w:r>
      <w:r w:rsidR="00EB4D39">
        <w:rPr>
          <w:rFonts w:asciiTheme="majorHAnsi" w:hAnsiTheme="majorHAnsi" w:cstheme="majorHAnsi"/>
          <w:u w:val="single"/>
        </w:rPr>
        <w:t>)</w:t>
      </w:r>
      <w:r w:rsidR="00EB4D39">
        <w:rPr>
          <w:rFonts w:asciiTheme="majorHAnsi" w:hAnsiTheme="majorHAnsi" w:cstheme="majorHAnsi"/>
        </w:rPr>
        <w:t>:</w:t>
      </w:r>
      <w:r w:rsidR="002B0385">
        <w:rPr>
          <w:rFonts w:asciiTheme="majorHAnsi" w:hAnsiTheme="majorHAnsi" w:cstheme="majorHAnsi"/>
        </w:rPr>
        <w:t xml:space="preserve">  Students should prepare </w:t>
      </w:r>
      <w:r w:rsidR="00A84F11">
        <w:rPr>
          <w:rFonts w:asciiTheme="majorHAnsi" w:hAnsiTheme="majorHAnsi" w:cstheme="majorHAnsi"/>
        </w:rPr>
        <w:t xml:space="preserve">three (3) </w:t>
      </w:r>
      <w:r w:rsidR="002B0385">
        <w:rPr>
          <w:rFonts w:asciiTheme="majorHAnsi" w:hAnsiTheme="majorHAnsi" w:cstheme="majorHAnsi"/>
        </w:rPr>
        <w:t xml:space="preserve">original compositions, memorized, not to exceed </w:t>
      </w:r>
      <w:r>
        <w:rPr>
          <w:rFonts w:asciiTheme="majorHAnsi" w:hAnsiTheme="majorHAnsi" w:cstheme="majorHAnsi"/>
        </w:rPr>
        <w:t xml:space="preserve">ten </w:t>
      </w:r>
      <w:r w:rsidR="00FD6B95">
        <w:rPr>
          <w:rFonts w:asciiTheme="majorHAnsi" w:hAnsiTheme="majorHAnsi" w:cstheme="majorHAnsi"/>
        </w:rPr>
        <w:t>(</w:t>
      </w:r>
      <w:r>
        <w:rPr>
          <w:rFonts w:asciiTheme="majorHAnsi" w:hAnsiTheme="majorHAnsi" w:cstheme="majorHAnsi"/>
        </w:rPr>
        <w:t>10</w:t>
      </w:r>
      <w:r w:rsidR="00FD6B95">
        <w:rPr>
          <w:rFonts w:asciiTheme="majorHAnsi" w:hAnsiTheme="majorHAnsi" w:cstheme="majorHAnsi"/>
        </w:rPr>
        <w:t xml:space="preserve">) </w:t>
      </w:r>
      <w:r w:rsidR="002B0385">
        <w:rPr>
          <w:rFonts w:asciiTheme="majorHAnsi" w:hAnsiTheme="majorHAnsi" w:cstheme="majorHAnsi"/>
        </w:rPr>
        <w:t xml:space="preserve">minutes in total.  Pieces should represent contrasting periods of composition.  </w:t>
      </w:r>
    </w:p>
    <w:p w14:paraId="0D919EB0" w14:textId="2681719F" w:rsidR="00A84F11" w:rsidRDefault="00A84F11" w:rsidP="00024C3B">
      <w:pPr>
        <w:jc w:val="both"/>
        <w:rPr>
          <w:rFonts w:asciiTheme="majorHAnsi" w:hAnsiTheme="majorHAnsi" w:cstheme="majorHAnsi"/>
        </w:rPr>
      </w:pPr>
    </w:p>
    <w:p w14:paraId="4EF0B6A1" w14:textId="51EB6337" w:rsidR="00A84F11" w:rsidRPr="00A84F11" w:rsidRDefault="00915912" w:rsidP="00024C3B">
      <w:pPr>
        <w:jc w:val="both"/>
        <w:rPr>
          <w:rFonts w:asciiTheme="majorHAnsi" w:hAnsiTheme="majorHAnsi" w:cstheme="majorHAnsi"/>
        </w:rPr>
      </w:pPr>
      <w:r>
        <w:rPr>
          <w:rFonts w:asciiTheme="majorHAnsi" w:hAnsiTheme="majorHAnsi" w:cstheme="majorHAnsi"/>
          <w:u w:val="single"/>
        </w:rPr>
        <w:t>Division IV</w:t>
      </w:r>
      <w:r w:rsidR="00A84F11">
        <w:rPr>
          <w:rFonts w:asciiTheme="majorHAnsi" w:hAnsiTheme="majorHAnsi" w:cstheme="majorHAnsi"/>
          <w:u w:val="single"/>
        </w:rPr>
        <w:t xml:space="preserve"> (</w:t>
      </w:r>
      <w:r>
        <w:rPr>
          <w:rFonts w:asciiTheme="majorHAnsi" w:hAnsiTheme="majorHAnsi" w:cstheme="majorHAnsi"/>
          <w:u w:val="single"/>
        </w:rPr>
        <w:t>Ages 12 through 13</w:t>
      </w:r>
      <w:r w:rsidR="00A84F11">
        <w:rPr>
          <w:rFonts w:asciiTheme="majorHAnsi" w:hAnsiTheme="majorHAnsi" w:cstheme="majorHAnsi"/>
          <w:u w:val="single"/>
        </w:rPr>
        <w:t>)</w:t>
      </w:r>
      <w:r w:rsidR="00A84F11">
        <w:rPr>
          <w:rFonts w:asciiTheme="majorHAnsi" w:hAnsiTheme="majorHAnsi" w:cstheme="majorHAnsi"/>
        </w:rPr>
        <w:t xml:space="preserve">:  </w:t>
      </w:r>
      <w:r w:rsidR="00FD6B95">
        <w:rPr>
          <w:rFonts w:asciiTheme="majorHAnsi" w:hAnsiTheme="majorHAnsi" w:cstheme="majorHAnsi"/>
        </w:rPr>
        <w:t>Students should prepare three (3) original compositions, mem</w:t>
      </w:r>
      <w:r>
        <w:rPr>
          <w:rFonts w:asciiTheme="majorHAnsi" w:hAnsiTheme="majorHAnsi" w:cstheme="majorHAnsi"/>
        </w:rPr>
        <w:t>orized, not to exceed fifteen (15</w:t>
      </w:r>
      <w:r w:rsidR="00FD6B95">
        <w:rPr>
          <w:rFonts w:asciiTheme="majorHAnsi" w:hAnsiTheme="majorHAnsi" w:cstheme="majorHAnsi"/>
        </w:rPr>
        <w:t xml:space="preserve">) minutes in total.  Pieces should represent contrasting periods of composition.  </w:t>
      </w:r>
    </w:p>
    <w:p w14:paraId="7B222F0E" w14:textId="067840E8" w:rsidR="00EF4855" w:rsidRDefault="00EF4855" w:rsidP="00024C3B">
      <w:pPr>
        <w:jc w:val="both"/>
        <w:rPr>
          <w:rFonts w:asciiTheme="majorHAnsi" w:hAnsiTheme="majorHAnsi" w:cstheme="majorHAnsi"/>
        </w:rPr>
      </w:pPr>
    </w:p>
    <w:p w14:paraId="4E5EAD6B" w14:textId="70576129" w:rsidR="00A84F11" w:rsidRPr="00E16C9B" w:rsidRDefault="00915912" w:rsidP="00024C3B">
      <w:pPr>
        <w:jc w:val="both"/>
        <w:rPr>
          <w:rFonts w:asciiTheme="majorHAnsi" w:hAnsiTheme="majorHAnsi" w:cstheme="majorHAnsi"/>
        </w:rPr>
      </w:pPr>
      <w:r>
        <w:rPr>
          <w:rFonts w:asciiTheme="majorHAnsi" w:hAnsiTheme="majorHAnsi" w:cstheme="majorHAnsi"/>
          <w:u w:val="single"/>
        </w:rPr>
        <w:t>Division V</w:t>
      </w:r>
      <w:r w:rsidR="00E16C9B">
        <w:rPr>
          <w:rFonts w:asciiTheme="majorHAnsi" w:hAnsiTheme="majorHAnsi" w:cstheme="majorHAnsi"/>
          <w:u w:val="single"/>
        </w:rPr>
        <w:t xml:space="preserve"> (</w:t>
      </w:r>
      <w:r>
        <w:rPr>
          <w:rFonts w:asciiTheme="majorHAnsi" w:hAnsiTheme="majorHAnsi" w:cstheme="majorHAnsi"/>
          <w:u w:val="single"/>
        </w:rPr>
        <w:t xml:space="preserve">Ages </w:t>
      </w:r>
      <w:r w:rsidR="008A3038">
        <w:rPr>
          <w:rFonts w:asciiTheme="majorHAnsi" w:hAnsiTheme="majorHAnsi" w:cstheme="majorHAnsi"/>
          <w:u w:val="single"/>
        </w:rPr>
        <w:t>14</w:t>
      </w:r>
      <w:r>
        <w:rPr>
          <w:rFonts w:asciiTheme="majorHAnsi" w:hAnsiTheme="majorHAnsi" w:cstheme="majorHAnsi"/>
          <w:u w:val="single"/>
        </w:rPr>
        <w:t xml:space="preserve"> through </w:t>
      </w:r>
      <w:r w:rsidR="00ED27E9">
        <w:rPr>
          <w:rFonts w:asciiTheme="majorHAnsi" w:hAnsiTheme="majorHAnsi" w:cstheme="majorHAnsi"/>
          <w:u w:val="single"/>
        </w:rPr>
        <w:t>16</w:t>
      </w:r>
      <w:r w:rsidR="00E16C9B">
        <w:rPr>
          <w:rFonts w:asciiTheme="majorHAnsi" w:hAnsiTheme="majorHAnsi" w:cstheme="majorHAnsi"/>
          <w:u w:val="single"/>
        </w:rPr>
        <w:t>)</w:t>
      </w:r>
      <w:r w:rsidR="00E16C9B">
        <w:rPr>
          <w:rFonts w:asciiTheme="majorHAnsi" w:hAnsiTheme="majorHAnsi" w:cstheme="majorHAnsi"/>
        </w:rPr>
        <w:t xml:space="preserve">:  Students should prepare three (3) original compositions, memorized, not to exceed seventeen (17) minutes in total.  Pieces should represent contrasting periods of composition.  </w:t>
      </w:r>
    </w:p>
    <w:p w14:paraId="17F9C130" w14:textId="0734701B" w:rsidR="00E16C9B" w:rsidRDefault="00E16C9B" w:rsidP="00024C3B">
      <w:pPr>
        <w:jc w:val="both"/>
        <w:rPr>
          <w:rFonts w:asciiTheme="majorHAnsi" w:hAnsiTheme="majorHAnsi" w:cstheme="majorHAnsi"/>
        </w:rPr>
      </w:pPr>
    </w:p>
    <w:p w14:paraId="01BD6DB7" w14:textId="11EDA986" w:rsidR="00E16C9B" w:rsidRPr="00B921A3" w:rsidRDefault="00915912" w:rsidP="00024C3B">
      <w:pPr>
        <w:jc w:val="both"/>
        <w:rPr>
          <w:rFonts w:asciiTheme="majorHAnsi" w:hAnsiTheme="majorHAnsi" w:cstheme="majorHAnsi"/>
        </w:rPr>
      </w:pPr>
      <w:r>
        <w:rPr>
          <w:rFonts w:asciiTheme="majorHAnsi" w:hAnsiTheme="majorHAnsi" w:cstheme="majorHAnsi"/>
          <w:u w:val="single"/>
        </w:rPr>
        <w:t>Division VI</w:t>
      </w:r>
      <w:r w:rsidR="00B921A3">
        <w:rPr>
          <w:rFonts w:asciiTheme="majorHAnsi" w:hAnsiTheme="majorHAnsi" w:cstheme="majorHAnsi"/>
          <w:u w:val="single"/>
        </w:rPr>
        <w:t xml:space="preserve"> (</w:t>
      </w:r>
      <w:r>
        <w:rPr>
          <w:rFonts w:asciiTheme="majorHAnsi" w:hAnsiTheme="majorHAnsi" w:cstheme="majorHAnsi"/>
          <w:u w:val="single"/>
        </w:rPr>
        <w:t xml:space="preserve">Ages </w:t>
      </w:r>
      <w:r w:rsidR="00ED27E9">
        <w:rPr>
          <w:rFonts w:asciiTheme="majorHAnsi" w:hAnsiTheme="majorHAnsi" w:cstheme="majorHAnsi"/>
          <w:u w:val="single"/>
        </w:rPr>
        <w:t xml:space="preserve">17 </w:t>
      </w:r>
      <w:r>
        <w:rPr>
          <w:rFonts w:asciiTheme="majorHAnsi" w:hAnsiTheme="majorHAnsi" w:cstheme="majorHAnsi"/>
          <w:u w:val="single"/>
        </w:rPr>
        <w:t>through 1</w:t>
      </w:r>
      <w:r w:rsidR="00ED27E9">
        <w:rPr>
          <w:rFonts w:asciiTheme="majorHAnsi" w:hAnsiTheme="majorHAnsi" w:cstheme="majorHAnsi"/>
          <w:u w:val="single"/>
        </w:rPr>
        <w:t>8</w:t>
      </w:r>
      <w:r>
        <w:rPr>
          <w:rFonts w:asciiTheme="majorHAnsi" w:hAnsiTheme="majorHAnsi" w:cstheme="majorHAnsi"/>
          <w:u w:val="single"/>
        </w:rPr>
        <w:t>*</w:t>
      </w:r>
      <w:r w:rsidR="00B921A3">
        <w:rPr>
          <w:rFonts w:asciiTheme="majorHAnsi" w:hAnsiTheme="majorHAnsi" w:cstheme="majorHAnsi"/>
          <w:u w:val="single"/>
        </w:rPr>
        <w:t>)</w:t>
      </w:r>
      <w:r w:rsidR="00B921A3">
        <w:rPr>
          <w:rFonts w:asciiTheme="majorHAnsi" w:hAnsiTheme="majorHAnsi" w:cstheme="majorHAnsi"/>
        </w:rPr>
        <w:t xml:space="preserve">:  Students should prepare three (3) original compositions, memorized, not to exceed twenty (20) minutes in total.  Pieces should represent contrasting periods of composition.  </w:t>
      </w:r>
    </w:p>
    <w:p w14:paraId="2AB9AEB3" w14:textId="5BEC8B96" w:rsidR="00EF4855" w:rsidRDefault="00EF4855" w:rsidP="00EF4855">
      <w:pPr>
        <w:rPr>
          <w:rFonts w:asciiTheme="majorHAnsi" w:hAnsiTheme="majorHAnsi" w:cstheme="majorHAnsi"/>
        </w:rPr>
      </w:pPr>
    </w:p>
    <w:p w14:paraId="1CB3DA3A" w14:textId="181632AD" w:rsidR="00915912" w:rsidRPr="00915912" w:rsidRDefault="00915912" w:rsidP="00915912">
      <w:pPr>
        <w:pStyle w:val="ListParagraph"/>
        <w:numPr>
          <w:ilvl w:val="0"/>
          <w:numId w:val="5"/>
        </w:numPr>
        <w:rPr>
          <w:rFonts w:asciiTheme="majorHAnsi" w:hAnsiTheme="majorHAnsi" w:cstheme="majorHAnsi"/>
        </w:rPr>
      </w:pPr>
      <w:r>
        <w:rPr>
          <w:rFonts w:asciiTheme="majorHAnsi" w:hAnsiTheme="majorHAnsi" w:cstheme="majorHAnsi"/>
        </w:rPr>
        <w:t xml:space="preserve">Students </w:t>
      </w:r>
      <w:proofErr w:type="gramStart"/>
      <w:r w:rsidR="00ED27E9">
        <w:rPr>
          <w:rFonts w:asciiTheme="majorHAnsi" w:hAnsiTheme="majorHAnsi" w:cstheme="majorHAnsi"/>
        </w:rPr>
        <w:t>age</w:t>
      </w:r>
      <w:proofErr w:type="gramEnd"/>
      <w:r w:rsidR="00ED27E9">
        <w:rPr>
          <w:rFonts w:asciiTheme="majorHAnsi" w:hAnsiTheme="majorHAnsi" w:cstheme="majorHAnsi"/>
        </w:rPr>
        <w:t xml:space="preserve"> 19 may participate but </w:t>
      </w:r>
      <w:r>
        <w:rPr>
          <w:rFonts w:asciiTheme="majorHAnsi" w:hAnsiTheme="majorHAnsi" w:cstheme="majorHAnsi"/>
        </w:rPr>
        <w:t xml:space="preserve">must not have graduated from high school </w:t>
      </w:r>
      <w:r w:rsidR="00ED27E9">
        <w:rPr>
          <w:rFonts w:asciiTheme="majorHAnsi" w:hAnsiTheme="majorHAnsi" w:cstheme="majorHAnsi"/>
        </w:rPr>
        <w:t>as of</w:t>
      </w:r>
      <w:r w:rsidR="00961F0F">
        <w:rPr>
          <w:rFonts w:asciiTheme="majorHAnsi" w:hAnsiTheme="majorHAnsi" w:cstheme="majorHAnsi"/>
        </w:rPr>
        <w:t xml:space="preserve"> the dates of the competition</w:t>
      </w:r>
      <w:r>
        <w:rPr>
          <w:rFonts w:asciiTheme="majorHAnsi" w:hAnsiTheme="majorHAnsi" w:cstheme="majorHAnsi"/>
        </w:rPr>
        <w:t>.</w:t>
      </w:r>
    </w:p>
    <w:p w14:paraId="12074B71" w14:textId="77777777" w:rsidR="00915912" w:rsidRDefault="00915912" w:rsidP="00EF4855">
      <w:pPr>
        <w:rPr>
          <w:rFonts w:asciiTheme="majorHAnsi" w:hAnsiTheme="majorHAnsi" w:cstheme="majorHAnsi"/>
          <w:b/>
          <w:i/>
        </w:rPr>
      </w:pPr>
    </w:p>
    <w:p w14:paraId="5C443192" w14:textId="2C16FE07" w:rsidR="00B921A3" w:rsidRDefault="00D409EF" w:rsidP="00EF4855">
      <w:pPr>
        <w:rPr>
          <w:rFonts w:asciiTheme="majorHAnsi" w:hAnsiTheme="majorHAnsi" w:cstheme="majorHAnsi"/>
          <w:i/>
        </w:rPr>
      </w:pPr>
      <w:r>
        <w:rPr>
          <w:rFonts w:asciiTheme="majorHAnsi" w:hAnsiTheme="majorHAnsi" w:cstheme="majorHAnsi"/>
          <w:b/>
          <w:i/>
        </w:rPr>
        <w:lastRenderedPageBreak/>
        <w:t>Please note</w:t>
      </w:r>
      <w:proofErr w:type="gramStart"/>
      <w:r>
        <w:rPr>
          <w:rFonts w:asciiTheme="majorHAnsi" w:hAnsiTheme="majorHAnsi" w:cstheme="majorHAnsi"/>
          <w:b/>
          <w:i/>
        </w:rPr>
        <w:t>&gt;</w:t>
      </w:r>
      <w:r>
        <w:rPr>
          <w:rFonts w:asciiTheme="majorHAnsi" w:hAnsiTheme="majorHAnsi" w:cstheme="majorHAnsi"/>
          <w:i/>
        </w:rPr>
        <w:t xml:space="preserve">  Two</w:t>
      </w:r>
      <w:proofErr w:type="gramEnd"/>
      <w:r>
        <w:rPr>
          <w:rFonts w:asciiTheme="majorHAnsi" w:hAnsiTheme="majorHAnsi" w:cstheme="majorHAnsi"/>
          <w:i/>
        </w:rPr>
        <w:t xml:space="preserve"> movements from the same sonata</w:t>
      </w:r>
      <w:r w:rsidR="003F5775">
        <w:rPr>
          <w:rFonts w:asciiTheme="majorHAnsi" w:hAnsiTheme="majorHAnsi" w:cstheme="majorHAnsi"/>
          <w:i/>
        </w:rPr>
        <w:t xml:space="preserve"> </w:t>
      </w:r>
      <w:r>
        <w:rPr>
          <w:rFonts w:asciiTheme="majorHAnsi" w:hAnsiTheme="majorHAnsi" w:cstheme="majorHAnsi"/>
          <w:i/>
        </w:rPr>
        <w:t>or other multi-movement composition</w:t>
      </w:r>
      <w:r w:rsidR="00AC0715">
        <w:rPr>
          <w:rFonts w:asciiTheme="majorHAnsi" w:hAnsiTheme="majorHAnsi" w:cstheme="majorHAnsi"/>
          <w:i/>
        </w:rPr>
        <w:t xml:space="preserve"> do not </w:t>
      </w:r>
      <w:r>
        <w:rPr>
          <w:rFonts w:asciiTheme="majorHAnsi" w:hAnsiTheme="majorHAnsi" w:cstheme="majorHAnsi"/>
          <w:i/>
        </w:rPr>
        <w:t>constitute two separate compositions.</w:t>
      </w:r>
    </w:p>
    <w:p w14:paraId="56FB23B4" w14:textId="7FF56B2B" w:rsidR="00C87A5D" w:rsidRDefault="00C87A5D" w:rsidP="00EF4855">
      <w:pPr>
        <w:rPr>
          <w:rFonts w:asciiTheme="majorHAnsi" w:hAnsiTheme="majorHAnsi" w:cstheme="majorHAnsi"/>
          <w:i/>
        </w:rPr>
      </w:pPr>
    </w:p>
    <w:p w14:paraId="336BE507" w14:textId="74497AAE" w:rsidR="00C87A5D" w:rsidRPr="00C87A5D" w:rsidRDefault="00ED4B80" w:rsidP="00EF4855">
      <w:pPr>
        <w:rPr>
          <w:rFonts w:asciiTheme="majorHAnsi" w:hAnsiTheme="majorHAnsi" w:cstheme="majorHAnsi"/>
          <w:b/>
          <w:u w:val="single"/>
        </w:rPr>
      </w:pPr>
      <w:r>
        <w:rPr>
          <w:rFonts w:asciiTheme="majorHAnsi" w:hAnsiTheme="majorHAnsi" w:cstheme="majorHAnsi"/>
          <w:b/>
          <w:u w:val="single"/>
        </w:rPr>
        <w:t xml:space="preserve">Simon-Fiset </w:t>
      </w:r>
      <w:r w:rsidR="00C87A5D">
        <w:rPr>
          <w:rFonts w:asciiTheme="majorHAnsi" w:hAnsiTheme="majorHAnsi" w:cstheme="majorHAnsi"/>
          <w:b/>
          <w:u w:val="single"/>
        </w:rPr>
        <w:t>Piano Application Fees</w:t>
      </w:r>
    </w:p>
    <w:p w14:paraId="79027EAE" w14:textId="2459B6A0" w:rsidR="00B921A3" w:rsidRPr="002D25A7" w:rsidRDefault="00B921A3" w:rsidP="00EF4855">
      <w:pPr>
        <w:rPr>
          <w:rFonts w:asciiTheme="majorHAnsi" w:hAnsiTheme="majorHAnsi" w:cstheme="majorHAnsi"/>
        </w:rPr>
      </w:pPr>
    </w:p>
    <w:p w14:paraId="1EDE900A" w14:textId="047E4E78" w:rsidR="002D25A7" w:rsidRPr="002D25A7" w:rsidRDefault="002D25A7" w:rsidP="002D25A7">
      <w:pPr>
        <w:rPr>
          <w:rFonts w:asciiTheme="majorHAnsi" w:hAnsiTheme="majorHAnsi" w:cstheme="majorHAnsi"/>
        </w:rPr>
      </w:pPr>
      <w:r w:rsidRPr="002D25A7">
        <w:rPr>
          <w:rFonts w:asciiTheme="majorHAnsi" w:hAnsiTheme="majorHAnsi" w:cstheme="majorHAnsi"/>
        </w:rPr>
        <w:tab/>
      </w:r>
      <w:r w:rsidRPr="002D25A7">
        <w:rPr>
          <w:rFonts w:asciiTheme="majorHAnsi" w:hAnsiTheme="majorHAnsi" w:cstheme="majorHAnsi"/>
        </w:rPr>
        <w:tab/>
      </w:r>
      <w:r w:rsidRPr="002D25A7">
        <w:rPr>
          <w:rFonts w:asciiTheme="majorHAnsi" w:hAnsiTheme="majorHAnsi" w:cstheme="majorHAnsi"/>
          <w:b/>
          <w:u w:val="single"/>
        </w:rPr>
        <w:t>SMTA Members</w:t>
      </w:r>
      <w:r w:rsidRPr="002D25A7">
        <w:rPr>
          <w:rFonts w:asciiTheme="majorHAnsi" w:hAnsiTheme="majorHAnsi" w:cstheme="majorHAnsi"/>
        </w:rPr>
        <w:tab/>
      </w:r>
      <w:r w:rsidRPr="002D25A7">
        <w:rPr>
          <w:rFonts w:asciiTheme="majorHAnsi" w:hAnsiTheme="majorHAnsi" w:cstheme="majorHAnsi"/>
        </w:rPr>
        <w:tab/>
      </w:r>
      <w:r w:rsidRPr="002D25A7">
        <w:rPr>
          <w:rFonts w:asciiTheme="majorHAnsi" w:hAnsiTheme="majorHAnsi" w:cstheme="majorHAnsi"/>
          <w:b/>
          <w:u w:val="single"/>
        </w:rPr>
        <w:t>Non-Members</w:t>
      </w:r>
    </w:p>
    <w:p w14:paraId="386AC6D5" w14:textId="77777777" w:rsidR="002D25A7" w:rsidRDefault="002D25A7" w:rsidP="002D25A7">
      <w:pPr>
        <w:rPr>
          <w:rFonts w:asciiTheme="majorHAnsi" w:hAnsiTheme="majorHAnsi" w:cstheme="majorHAnsi"/>
        </w:rPr>
      </w:pPr>
    </w:p>
    <w:p w14:paraId="5B4887C1" w14:textId="0A1AEC00" w:rsidR="002D25A7" w:rsidRPr="002D25A7" w:rsidRDefault="00FA4261" w:rsidP="004E34CA">
      <w:pPr>
        <w:tabs>
          <w:tab w:val="decimal" w:pos="2448"/>
          <w:tab w:val="decimal" w:pos="5220"/>
        </w:tabs>
        <w:rPr>
          <w:rFonts w:asciiTheme="majorHAnsi" w:hAnsiTheme="majorHAnsi" w:cstheme="majorHAnsi"/>
        </w:rPr>
      </w:pPr>
      <w:r>
        <w:rPr>
          <w:rFonts w:asciiTheme="majorHAnsi" w:hAnsiTheme="majorHAnsi" w:cstheme="majorHAnsi"/>
        </w:rPr>
        <w:t>Division I</w:t>
      </w:r>
      <w:r w:rsidR="004E34CA">
        <w:rPr>
          <w:rFonts w:asciiTheme="majorHAnsi" w:hAnsiTheme="majorHAnsi" w:cstheme="majorHAnsi"/>
        </w:rPr>
        <w:tab/>
      </w:r>
      <w:r>
        <w:rPr>
          <w:rFonts w:asciiTheme="majorHAnsi" w:hAnsiTheme="majorHAnsi" w:cstheme="majorHAnsi"/>
        </w:rPr>
        <w:t>$</w:t>
      </w:r>
      <w:r w:rsidR="00E515AB">
        <w:rPr>
          <w:rFonts w:asciiTheme="majorHAnsi" w:hAnsiTheme="majorHAnsi" w:cstheme="majorHAnsi"/>
        </w:rPr>
        <w:t>55</w:t>
      </w:r>
      <w:r w:rsidR="004E34CA">
        <w:rPr>
          <w:rFonts w:asciiTheme="majorHAnsi" w:hAnsiTheme="majorHAnsi" w:cstheme="majorHAnsi"/>
        </w:rPr>
        <w:tab/>
      </w:r>
      <w:r>
        <w:rPr>
          <w:rFonts w:asciiTheme="majorHAnsi" w:hAnsiTheme="majorHAnsi" w:cstheme="majorHAnsi"/>
        </w:rPr>
        <w:t>$</w:t>
      </w:r>
      <w:r w:rsidR="00E515AB">
        <w:rPr>
          <w:rFonts w:asciiTheme="majorHAnsi" w:hAnsiTheme="majorHAnsi" w:cstheme="majorHAnsi"/>
        </w:rPr>
        <w:t>7</w:t>
      </w:r>
      <w:r>
        <w:rPr>
          <w:rFonts w:asciiTheme="majorHAnsi" w:hAnsiTheme="majorHAnsi" w:cstheme="majorHAnsi"/>
        </w:rPr>
        <w:t>5</w:t>
      </w:r>
    </w:p>
    <w:p w14:paraId="088CD2D4" w14:textId="20F7DDC7" w:rsidR="002D25A7" w:rsidRPr="002D25A7" w:rsidRDefault="00FA4261" w:rsidP="004E34CA">
      <w:pPr>
        <w:tabs>
          <w:tab w:val="decimal" w:pos="2448"/>
          <w:tab w:val="decimal" w:pos="5220"/>
        </w:tabs>
        <w:rPr>
          <w:rFonts w:asciiTheme="majorHAnsi" w:hAnsiTheme="majorHAnsi" w:cstheme="majorHAnsi"/>
        </w:rPr>
      </w:pPr>
      <w:r>
        <w:rPr>
          <w:rFonts w:asciiTheme="majorHAnsi" w:hAnsiTheme="majorHAnsi" w:cstheme="majorHAnsi"/>
        </w:rPr>
        <w:t>Division II</w:t>
      </w:r>
      <w:r w:rsidR="004E34CA">
        <w:rPr>
          <w:rFonts w:asciiTheme="majorHAnsi" w:hAnsiTheme="majorHAnsi" w:cstheme="majorHAnsi"/>
        </w:rPr>
        <w:tab/>
      </w:r>
      <w:r w:rsidR="00E515AB">
        <w:rPr>
          <w:rFonts w:asciiTheme="majorHAnsi" w:hAnsiTheme="majorHAnsi" w:cstheme="majorHAnsi"/>
        </w:rPr>
        <w:t>60</w:t>
      </w:r>
      <w:r w:rsidR="004E34CA">
        <w:rPr>
          <w:rFonts w:asciiTheme="majorHAnsi" w:hAnsiTheme="majorHAnsi" w:cstheme="majorHAnsi"/>
        </w:rPr>
        <w:tab/>
      </w:r>
      <w:r w:rsidR="00E515AB">
        <w:rPr>
          <w:rFonts w:asciiTheme="majorHAnsi" w:hAnsiTheme="majorHAnsi" w:cstheme="majorHAnsi"/>
        </w:rPr>
        <w:t>8</w:t>
      </w:r>
      <w:r>
        <w:rPr>
          <w:rFonts w:asciiTheme="majorHAnsi" w:hAnsiTheme="majorHAnsi" w:cstheme="majorHAnsi"/>
        </w:rPr>
        <w:t>0</w:t>
      </w:r>
    </w:p>
    <w:p w14:paraId="1D80CF15" w14:textId="53210793" w:rsidR="002D25A7" w:rsidRPr="002D25A7" w:rsidRDefault="00FA4261" w:rsidP="004E34CA">
      <w:pPr>
        <w:tabs>
          <w:tab w:val="decimal" w:pos="2448"/>
          <w:tab w:val="decimal" w:pos="5220"/>
        </w:tabs>
        <w:rPr>
          <w:rFonts w:asciiTheme="majorHAnsi" w:hAnsiTheme="majorHAnsi" w:cstheme="majorHAnsi"/>
        </w:rPr>
      </w:pPr>
      <w:r>
        <w:rPr>
          <w:rFonts w:asciiTheme="majorHAnsi" w:hAnsiTheme="majorHAnsi" w:cstheme="majorHAnsi"/>
        </w:rPr>
        <w:t>Division III</w:t>
      </w:r>
      <w:r w:rsidR="004E34CA">
        <w:rPr>
          <w:rFonts w:asciiTheme="majorHAnsi" w:hAnsiTheme="majorHAnsi" w:cstheme="majorHAnsi"/>
        </w:rPr>
        <w:tab/>
      </w:r>
      <w:r w:rsidR="00E515AB">
        <w:rPr>
          <w:rFonts w:asciiTheme="majorHAnsi" w:hAnsiTheme="majorHAnsi" w:cstheme="majorHAnsi"/>
        </w:rPr>
        <w:t>6</w:t>
      </w:r>
      <w:r>
        <w:rPr>
          <w:rFonts w:asciiTheme="majorHAnsi" w:hAnsiTheme="majorHAnsi" w:cstheme="majorHAnsi"/>
        </w:rPr>
        <w:t>5</w:t>
      </w:r>
      <w:r w:rsidR="004E34CA">
        <w:rPr>
          <w:rFonts w:asciiTheme="majorHAnsi" w:hAnsiTheme="majorHAnsi" w:cstheme="majorHAnsi"/>
        </w:rPr>
        <w:tab/>
      </w:r>
      <w:r w:rsidR="00E515AB">
        <w:rPr>
          <w:rFonts w:asciiTheme="majorHAnsi" w:hAnsiTheme="majorHAnsi" w:cstheme="majorHAnsi"/>
        </w:rPr>
        <w:t>8</w:t>
      </w:r>
      <w:r>
        <w:rPr>
          <w:rFonts w:asciiTheme="majorHAnsi" w:hAnsiTheme="majorHAnsi" w:cstheme="majorHAnsi"/>
        </w:rPr>
        <w:t>5</w:t>
      </w:r>
    </w:p>
    <w:p w14:paraId="719517B7" w14:textId="44FEB870" w:rsidR="002D25A7" w:rsidRDefault="00FA4261" w:rsidP="004E34CA">
      <w:pPr>
        <w:tabs>
          <w:tab w:val="decimal" w:pos="2448"/>
          <w:tab w:val="decimal" w:pos="5220"/>
        </w:tabs>
        <w:rPr>
          <w:rFonts w:asciiTheme="majorHAnsi" w:hAnsiTheme="majorHAnsi" w:cstheme="majorHAnsi"/>
        </w:rPr>
      </w:pPr>
      <w:r>
        <w:rPr>
          <w:rFonts w:asciiTheme="majorHAnsi" w:hAnsiTheme="majorHAnsi" w:cstheme="majorHAnsi"/>
        </w:rPr>
        <w:t>Division IV</w:t>
      </w:r>
      <w:r w:rsidR="004E34CA">
        <w:rPr>
          <w:rFonts w:asciiTheme="majorHAnsi" w:hAnsiTheme="majorHAnsi" w:cstheme="majorHAnsi"/>
        </w:rPr>
        <w:tab/>
      </w:r>
      <w:r w:rsidR="00E515AB">
        <w:rPr>
          <w:rFonts w:asciiTheme="majorHAnsi" w:hAnsiTheme="majorHAnsi" w:cstheme="majorHAnsi"/>
        </w:rPr>
        <w:t>7</w:t>
      </w:r>
      <w:r>
        <w:rPr>
          <w:rFonts w:asciiTheme="majorHAnsi" w:hAnsiTheme="majorHAnsi" w:cstheme="majorHAnsi"/>
        </w:rPr>
        <w:t>0</w:t>
      </w:r>
      <w:r w:rsidR="004E34CA">
        <w:rPr>
          <w:rFonts w:asciiTheme="majorHAnsi" w:hAnsiTheme="majorHAnsi" w:cstheme="majorHAnsi"/>
        </w:rPr>
        <w:tab/>
      </w:r>
      <w:r w:rsidR="00E515AB">
        <w:rPr>
          <w:rFonts w:asciiTheme="majorHAnsi" w:hAnsiTheme="majorHAnsi" w:cstheme="majorHAnsi"/>
        </w:rPr>
        <w:t>9</w:t>
      </w:r>
      <w:r>
        <w:rPr>
          <w:rFonts w:asciiTheme="majorHAnsi" w:hAnsiTheme="majorHAnsi" w:cstheme="majorHAnsi"/>
        </w:rPr>
        <w:t>0</w:t>
      </w:r>
    </w:p>
    <w:p w14:paraId="70818E14" w14:textId="57D14929" w:rsidR="00FA4261" w:rsidRPr="002D25A7" w:rsidRDefault="00FA4261" w:rsidP="004E34CA">
      <w:pPr>
        <w:tabs>
          <w:tab w:val="decimal" w:pos="2448"/>
          <w:tab w:val="decimal" w:pos="5220"/>
        </w:tabs>
        <w:rPr>
          <w:rFonts w:asciiTheme="majorHAnsi" w:hAnsiTheme="majorHAnsi" w:cstheme="majorHAnsi"/>
        </w:rPr>
      </w:pPr>
      <w:r>
        <w:rPr>
          <w:rFonts w:asciiTheme="majorHAnsi" w:hAnsiTheme="majorHAnsi" w:cstheme="majorHAnsi"/>
        </w:rPr>
        <w:t>Division V</w:t>
      </w:r>
      <w:r w:rsidR="004E34CA">
        <w:rPr>
          <w:rFonts w:asciiTheme="majorHAnsi" w:hAnsiTheme="majorHAnsi" w:cstheme="majorHAnsi"/>
        </w:rPr>
        <w:tab/>
      </w:r>
      <w:r w:rsidR="00E515AB">
        <w:rPr>
          <w:rFonts w:asciiTheme="majorHAnsi" w:hAnsiTheme="majorHAnsi" w:cstheme="majorHAnsi"/>
        </w:rPr>
        <w:t>7</w:t>
      </w:r>
      <w:r>
        <w:rPr>
          <w:rFonts w:asciiTheme="majorHAnsi" w:hAnsiTheme="majorHAnsi" w:cstheme="majorHAnsi"/>
        </w:rPr>
        <w:t>5</w:t>
      </w:r>
      <w:r w:rsidR="004E34CA">
        <w:rPr>
          <w:rFonts w:asciiTheme="majorHAnsi" w:hAnsiTheme="majorHAnsi" w:cstheme="majorHAnsi"/>
        </w:rPr>
        <w:tab/>
      </w:r>
      <w:r w:rsidR="00E515AB">
        <w:rPr>
          <w:rFonts w:asciiTheme="majorHAnsi" w:hAnsiTheme="majorHAnsi" w:cstheme="majorHAnsi"/>
        </w:rPr>
        <w:t>9</w:t>
      </w:r>
      <w:r>
        <w:rPr>
          <w:rFonts w:asciiTheme="majorHAnsi" w:hAnsiTheme="majorHAnsi" w:cstheme="majorHAnsi"/>
        </w:rPr>
        <w:t>5</w:t>
      </w:r>
    </w:p>
    <w:p w14:paraId="7FBBC56E" w14:textId="166A83AB" w:rsidR="002D25A7" w:rsidRPr="002D25A7" w:rsidRDefault="00FA4261" w:rsidP="004E34CA">
      <w:pPr>
        <w:tabs>
          <w:tab w:val="decimal" w:pos="2448"/>
          <w:tab w:val="decimal" w:pos="5220"/>
        </w:tabs>
        <w:rPr>
          <w:rFonts w:asciiTheme="majorHAnsi" w:hAnsiTheme="majorHAnsi" w:cstheme="majorHAnsi"/>
        </w:rPr>
      </w:pPr>
      <w:r>
        <w:rPr>
          <w:rFonts w:asciiTheme="majorHAnsi" w:hAnsiTheme="majorHAnsi" w:cstheme="majorHAnsi"/>
        </w:rPr>
        <w:t>Division VI</w:t>
      </w:r>
      <w:r w:rsidR="004E34CA">
        <w:rPr>
          <w:rFonts w:asciiTheme="majorHAnsi" w:hAnsiTheme="majorHAnsi" w:cstheme="majorHAnsi"/>
        </w:rPr>
        <w:tab/>
      </w:r>
      <w:r w:rsidR="00E515AB">
        <w:rPr>
          <w:rFonts w:asciiTheme="majorHAnsi" w:hAnsiTheme="majorHAnsi" w:cstheme="majorHAnsi"/>
        </w:rPr>
        <w:t>8</w:t>
      </w:r>
      <w:r>
        <w:rPr>
          <w:rFonts w:asciiTheme="majorHAnsi" w:hAnsiTheme="majorHAnsi" w:cstheme="majorHAnsi"/>
        </w:rPr>
        <w:t>0</w:t>
      </w:r>
      <w:r w:rsidR="004E34CA">
        <w:rPr>
          <w:rFonts w:asciiTheme="majorHAnsi" w:hAnsiTheme="majorHAnsi" w:cstheme="majorHAnsi"/>
        </w:rPr>
        <w:tab/>
      </w:r>
      <w:r w:rsidR="00E515AB">
        <w:rPr>
          <w:rFonts w:asciiTheme="majorHAnsi" w:hAnsiTheme="majorHAnsi" w:cstheme="majorHAnsi"/>
        </w:rPr>
        <w:t>10</w:t>
      </w:r>
      <w:r>
        <w:rPr>
          <w:rFonts w:asciiTheme="majorHAnsi" w:hAnsiTheme="majorHAnsi" w:cstheme="majorHAnsi"/>
        </w:rPr>
        <w:t>0</w:t>
      </w:r>
    </w:p>
    <w:p w14:paraId="20BFE621" w14:textId="5311D31A" w:rsidR="00C87A5D" w:rsidRPr="002D25A7" w:rsidRDefault="00C87A5D" w:rsidP="00EF4855">
      <w:pPr>
        <w:rPr>
          <w:rFonts w:asciiTheme="majorHAnsi" w:hAnsiTheme="majorHAnsi" w:cstheme="majorHAnsi"/>
        </w:rPr>
      </w:pPr>
    </w:p>
    <w:p w14:paraId="62812DEB" w14:textId="77777777" w:rsidR="00C87A5D" w:rsidRDefault="00C87A5D" w:rsidP="00EF4855">
      <w:pPr>
        <w:rPr>
          <w:rFonts w:asciiTheme="majorHAnsi" w:hAnsiTheme="majorHAnsi" w:cstheme="majorHAnsi"/>
        </w:rPr>
      </w:pPr>
    </w:p>
    <w:p w14:paraId="1B7391C3" w14:textId="1B9C6E2F" w:rsidR="00E33146" w:rsidRPr="00B8466C" w:rsidRDefault="00E33146" w:rsidP="00EF4855">
      <w:pPr>
        <w:rPr>
          <w:rFonts w:asciiTheme="majorHAnsi" w:hAnsiTheme="majorHAnsi" w:cstheme="majorHAnsi"/>
          <w:b/>
          <w:u w:val="single"/>
        </w:rPr>
      </w:pPr>
      <w:r w:rsidRPr="00B8466C">
        <w:rPr>
          <w:rFonts w:asciiTheme="majorHAnsi" w:hAnsiTheme="majorHAnsi" w:cstheme="majorHAnsi"/>
          <w:b/>
          <w:u w:val="single"/>
        </w:rPr>
        <w:t>Prizes</w:t>
      </w:r>
    </w:p>
    <w:p w14:paraId="11E31C4D" w14:textId="50C17F2D" w:rsidR="00E33146" w:rsidRDefault="00E33146" w:rsidP="00EF4855">
      <w:pPr>
        <w:rPr>
          <w:rFonts w:asciiTheme="majorHAnsi" w:hAnsiTheme="majorHAnsi" w:cstheme="majorHAnsi"/>
        </w:rPr>
      </w:pPr>
    </w:p>
    <w:p w14:paraId="5CD920CD" w14:textId="14810FE6" w:rsidR="00B8466C" w:rsidRDefault="00DB288D" w:rsidP="00DB288D">
      <w:pPr>
        <w:rPr>
          <w:rFonts w:asciiTheme="majorHAnsi" w:hAnsiTheme="majorHAnsi" w:cstheme="majorHAnsi"/>
        </w:rPr>
      </w:pPr>
      <w:r w:rsidRPr="00B8466C">
        <w:rPr>
          <w:rFonts w:asciiTheme="majorHAnsi" w:hAnsiTheme="majorHAnsi" w:cstheme="majorHAnsi"/>
        </w:rPr>
        <w:t xml:space="preserve">First and Second </w:t>
      </w:r>
      <w:r w:rsidR="00E456C7">
        <w:rPr>
          <w:rFonts w:asciiTheme="majorHAnsi" w:hAnsiTheme="majorHAnsi" w:cstheme="majorHAnsi"/>
        </w:rPr>
        <w:t xml:space="preserve">Place </w:t>
      </w:r>
      <w:r w:rsidR="00B8466C">
        <w:rPr>
          <w:rFonts w:asciiTheme="majorHAnsi" w:hAnsiTheme="majorHAnsi" w:cstheme="majorHAnsi"/>
        </w:rPr>
        <w:t xml:space="preserve">prizes </w:t>
      </w:r>
      <w:r w:rsidRPr="00B8466C">
        <w:rPr>
          <w:rFonts w:asciiTheme="majorHAnsi" w:hAnsiTheme="majorHAnsi" w:cstheme="majorHAnsi"/>
        </w:rPr>
        <w:t xml:space="preserve">will be </w:t>
      </w:r>
      <w:r w:rsidR="00B8466C">
        <w:rPr>
          <w:rFonts w:asciiTheme="majorHAnsi" w:hAnsiTheme="majorHAnsi" w:cstheme="majorHAnsi"/>
        </w:rPr>
        <w:t xml:space="preserve">awarded </w:t>
      </w:r>
      <w:r w:rsidRPr="00B8466C">
        <w:rPr>
          <w:rFonts w:asciiTheme="majorHAnsi" w:hAnsiTheme="majorHAnsi" w:cstheme="majorHAnsi"/>
        </w:rPr>
        <w:t xml:space="preserve">from each category. Third </w:t>
      </w:r>
      <w:r w:rsidR="00E456C7">
        <w:rPr>
          <w:rFonts w:asciiTheme="majorHAnsi" w:hAnsiTheme="majorHAnsi" w:cstheme="majorHAnsi"/>
        </w:rPr>
        <w:t xml:space="preserve">Place </w:t>
      </w:r>
      <w:r w:rsidRPr="00B8466C">
        <w:rPr>
          <w:rFonts w:asciiTheme="majorHAnsi" w:hAnsiTheme="majorHAnsi" w:cstheme="majorHAnsi"/>
        </w:rPr>
        <w:t xml:space="preserve">and Honorable Mentions may be </w:t>
      </w:r>
      <w:r w:rsidR="008E3CC4">
        <w:rPr>
          <w:rFonts w:asciiTheme="majorHAnsi" w:hAnsiTheme="majorHAnsi" w:cstheme="majorHAnsi"/>
        </w:rPr>
        <w:t xml:space="preserve">awarded </w:t>
      </w:r>
      <w:r w:rsidRPr="00B8466C">
        <w:rPr>
          <w:rFonts w:asciiTheme="majorHAnsi" w:hAnsiTheme="majorHAnsi" w:cstheme="majorHAnsi"/>
        </w:rPr>
        <w:t xml:space="preserve">at the </w:t>
      </w:r>
      <w:r w:rsidR="00C62086">
        <w:rPr>
          <w:rFonts w:asciiTheme="majorHAnsi" w:hAnsiTheme="majorHAnsi" w:cstheme="majorHAnsi"/>
        </w:rPr>
        <w:t xml:space="preserve">adjudicators’ </w:t>
      </w:r>
      <w:r w:rsidRPr="00B8466C">
        <w:rPr>
          <w:rFonts w:asciiTheme="majorHAnsi" w:hAnsiTheme="majorHAnsi" w:cstheme="majorHAnsi"/>
        </w:rPr>
        <w:t xml:space="preserve">discretion. </w:t>
      </w:r>
      <w:r w:rsidR="00B8466C">
        <w:rPr>
          <w:rFonts w:asciiTheme="majorHAnsi" w:hAnsiTheme="majorHAnsi" w:cstheme="majorHAnsi"/>
        </w:rPr>
        <w:t xml:space="preserve"> </w:t>
      </w:r>
      <w:r w:rsidR="00E456C7">
        <w:rPr>
          <w:rFonts w:asciiTheme="majorHAnsi" w:hAnsiTheme="majorHAnsi" w:cstheme="majorHAnsi"/>
        </w:rPr>
        <w:t>The</w:t>
      </w:r>
      <w:r w:rsidR="003F5775">
        <w:rPr>
          <w:rFonts w:asciiTheme="majorHAnsi" w:hAnsiTheme="majorHAnsi" w:cstheme="majorHAnsi"/>
        </w:rPr>
        <w:t xml:space="preserve"> following </w:t>
      </w:r>
      <w:r w:rsidR="004A1C30">
        <w:rPr>
          <w:rFonts w:asciiTheme="majorHAnsi" w:hAnsiTheme="majorHAnsi" w:cstheme="majorHAnsi"/>
        </w:rPr>
        <w:t xml:space="preserve">prizes </w:t>
      </w:r>
      <w:r w:rsidR="00E456C7">
        <w:rPr>
          <w:rFonts w:asciiTheme="majorHAnsi" w:hAnsiTheme="majorHAnsi" w:cstheme="majorHAnsi"/>
        </w:rPr>
        <w:t xml:space="preserve">may </w:t>
      </w:r>
      <w:r w:rsidR="003F5775">
        <w:rPr>
          <w:rFonts w:asciiTheme="majorHAnsi" w:hAnsiTheme="majorHAnsi" w:cstheme="majorHAnsi"/>
        </w:rPr>
        <w:t xml:space="preserve">also </w:t>
      </w:r>
      <w:r w:rsidR="004A1C30">
        <w:rPr>
          <w:rFonts w:asciiTheme="majorHAnsi" w:hAnsiTheme="majorHAnsi" w:cstheme="majorHAnsi"/>
        </w:rPr>
        <w:t>be awarded in each division</w:t>
      </w:r>
      <w:r w:rsidR="00E456C7">
        <w:rPr>
          <w:rFonts w:asciiTheme="majorHAnsi" w:hAnsiTheme="majorHAnsi" w:cstheme="majorHAnsi"/>
        </w:rPr>
        <w:t xml:space="preserve"> at the </w:t>
      </w:r>
      <w:r w:rsidR="00C62086">
        <w:rPr>
          <w:rFonts w:asciiTheme="majorHAnsi" w:hAnsiTheme="majorHAnsi" w:cstheme="majorHAnsi"/>
        </w:rPr>
        <w:t xml:space="preserve">adjudicators’ </w:t>
      </w:r>
      <w:r w:rsidR="00E456C7">
        <w:rPr>
          <w:rFonts w:asciiTheme="majorHAnsi" w:hAnsiTheme="majorHAnsi" w:cstheme="majorHAnsi"/>
        </w:rPr>
        <w:t>discretion:</w:t>
      </w:r>
    </w:p>
    <w:p w14:paraId="436001D2" w14:textId="5532AF47" w:rsidR="004A1C30" w:rsidRDefault="004A1C30" w:rsidP="00DB288D">
      <w:pPr>
        <w:rPr>
          <w:rFonts w:asciiTheme="majorHAnsi" w:hAnsiTheme="majorHAnsi" w:cstheme="majorHAnsi"/>
        </w:rPr>
      </w:pPr>
    </w:p>
    <w:p w14:paraId="147B1668" w14:textId="242E5654" w:rsidR="004A1C30" w:rsidRPr="004A1C30" w:rsidRDefault="00961F0F" w:rsidP="009547CD">
      <w:pPr>
        <w:pStyle w:val="ListParagraph"/>
        <w:numPr>
          <w:ilvl w:val="0"/>
          <w:numId w:val="5"/>
        </w:numPr>
        <w:ind w:left="540" w:hanging="450"/>
        <w:rPr>
          <w:rFonts w:asciiTheme="majorHAnsi" w:hAnsiTheme="majorHAnsi" w:cstheme="majorHAnsi"/>
        </w:rPr>
      </w:pPr>
      <w:r>
        <w:rPr>
          <w:rFonts w:asciiTheme="majorHAnsi" w:hAnsiTheme="majorHAnsi" w:cstheme="majorHAnsi"/>
        </w:rPr>
        <w:t xml:space="preserve">Adjudicators’ </w:t>
      </w:r>
      <w:r w:rsidR="00E456C7">
        <w:rPr>
          <w:rFonts w:asciiTheme="majorHAnsi" w:hAnsiTheme="majorHAnsi" w:cstheme="majorHAnsi"/>
        </w:rPr>
        <w:t xml:space="preserve">Choice for a Performance </w:t>
      </w:r>
      <w:r w:rsidR="004A1C30" w:rsidRPr="004A1C30">
        <w:rPr>
          <w:rFonts w:asciiTheme="majorHAnsi" w:hAnsiTheme="majorHAnsi" w:cstheme="majorHAnsi"/>
        </w:rPr>
        <w:t>of a Baroque Composition</w:t>
      </w:r>
    </w:p>
    <w:p w14:paraId="2FBB22B1" w14:textId="34356AFA" w:rsidR="004A1C30" w:rsidRPr="004A1C30" w:rsidRDefault="00961F0F" w:rsidP="009547CD">
      <w:pPr>
        <w:pStyle w:val="ListParagraph"/>
        <w:numPr>
          <w:ilvl w:val="0"/>
          <w:numId w:val="5"/>
        </w:numPr>
        <w:ind w:left="540" w:hanging="450"/>
        <w:rPr>
          <w:rFonts w:asciiTheme="majorHAnsi" w:hAnsiTheme="majorHAnsi" w:cstheme="majorHAnsi"/>
        </w:rPr>
      </w:pPr>
      <w:r>
        <w:rPr>
          <w:rFonts w:asciiTheme="majorHAnsi" w:hAnsiTheme="majorHAnsi" w:cstheme="majorHAnsi"/>
        </w:rPr>
        <w:t xml:space="preserve">Adjudicators’ </w:t>
      </w:r>
      <w:r w:rsidR="00E456C7">
        <w:rPr>
          <w:rFonts w:asciiTheme="majorHAnsi" w:hAnsiTheme="majorHAnsi" w:cstheme="majorHAnsi"/>
        </w:rPr>
        <w:t xml:space="preserve">Choice for a Performance </w:t>
      </w:r>
      <w:r w:rsidR="004A1C30" w:rsidRPr="004A1C30">
        <w:rPr>
          <w:rFonts w:asciiTheme="majorHAnsi" w:hAnsiTheme="majorHAnsi" w:cstheme="majorHAnsi"/>
        </w:rPr>
        <w:t xml:space="preserve">by a </w:t>
      </w:r>
      <w:r w:rsidR="009547CD">
        <w:rPr>
          <w:rFonts w:asciiTheme="majorHAnsi" w:hAnsiTheme="majorHAnsi" w:cstheme="majorHAnsi"/>
        </w:rPr>
        <w:t>F</w:t>
      </w:r>
      <w:r w:rsidR="004A1C30" w:rsidRPr="004A1C30">
        <w:rPr>
          <w:rFonts w:asciiTheme="majorHAnsi" w:hAnsiTheme="majorHAnsi" w:cstheme="majorHAnsi"/>
        </w:rPr>
        <w:t>irst-</w:t>
      </w:r>
      <w:r w:rsidR="009547CD">
        <w:rPr>
          <w:rFonts w:asciiTheme="majorHAnsi" w:hAnsiTheme="majorHAnsi" w:cstheme="majorHAnsi"/>
        </w:rPr>
        <w:t>T</w:t>
      </w:r>
      <w:r w:rsidR="004A1C30" w:rsidRPr="004A1C30">
        <w:rPr>
          <w:rFonts w:asciiTheme="majorHAnsi" w:hAnsiTheme="majorHAnsi" w:cstheme="majorHAnsi"/>
        </w:rPr>
        <w:t>ime Simon-Fiset Piano Participant</w:t>
      </w:r>
    </w:p>
    <w:p w14:paraId="523E3873" w14:textId="1E4A879B" w:rsidR="004A1C30" w:rsidRDefault="00E456C7" w:rsidP="009547CD">
      <w:pPr>
        <w:pStyle w:val="ListParagraph"/>
        <w:numPr>
          <w:ilvl w:val="0"/>
          <w:numId w:val="5"/>
        </w:numPr>
        <w:ind w:left="540" w:hanging="450"/>
        <w:rPr>
          <w:rFonts w:asciiTheme="majorHAnsi" w:hAnsiTheme="majorHAnsi" w:cstheme="majorHAnsi"/>
        </w:rPr>
      </w:pPr>
      <w:r>
        <w:rPr>
          <w:rFonts w:asciiTheme="majorHAnsi" w:hAnsiTheme="majorHAnsi" w:cstheme="majorHAnsi"/>
        </w:rPr>
        <w:t>The Dorothy Woodcock Recognition Award (for a performance not yet recognized in current year)</w:t>
      </w:r>
    </w:p>
    <w:p w14:paraId="49707965" w14:textId="760F70FD" w:rsidR="00E456C7" w:rsidRPr="004A1C30" w:rsidRDefault="00E456C7" w:rsidP="009547CD">
      <w:pPr>
        <w:pStyle w:val="ListParagraph"/>
        <w:numPr>
          <w:ilvl w:val="0"/>
          <w:numId w:val="5"/>
        </w:numPr>
        <w:ind w:left="540" w:hanging="450"/>
        <w:rPr>
          <w:rFonts w:asciiTheme="majorHAnsi" w:hAnsiTheme="majorHAnsi" w:cstheme="majorHAnsi"/>
        </w:rPr>
      </w:pPr>
      <w:r>
        <w:rPr>
          <w:rFonts w:asciiTheme="majorHAnsi" w:hAnsiTheme="majorHAnsi" w:cstheme="majorHAnsi"/>
        </w:rPr>
        <w:t>The Emma K.S. Loo Recognition Award (for a performance not yet recognized in current year)</w:t>
      </w:r>
    </w:p>
    <w:p w14:paraId="09506396" w14:textId="77777777" w:rsidR="00B8466C" w:rsidRDefault="00B8466C" w:rsidP="00DB288D">
      <w:pPr>
        <w:rPr>
          <w:rFonts w:asciiTheme="majorHAnsi" w:hAnsiTheme="majorHAnsi" w:cstheme="majorHAnsi"/>
        </w:rPr>
      </w:pPr>
    </w:p>
    <w:p w14:paraId="1DB67C97" w14:textId="77777777" w:rsidR="004136E6" w:rsidRDefault="004136E6" w:rsidP="00DB288D">
      <w:pPr>
        <w:rPr>
          <w:rFonts w:asciiTheme="majorHAnsi" w:hAnsiTheme="majorHAnsi" w:cstheme="majorHAnsi"/>
        </w:rPr>
      </w:pPr>
    </w:p>
    <w:p w14:paraId="2A2C580A" w14:textId="417821D6" w:rsidR="00DB288D" w:rsidRPr="00B8466C" w:rsidRDefault="004136E6" w:rsidP="00DB288D">
      <w:pPr>
        <w:rPr>
          <w:rFonts w:asciiTheme="majorHAnsi" w:hAnsiTheme="majorHAnsi" w:cstheme="majorHAnsi"/>
        </w:rPr>
      </w:pPr>
      <w:r w:rsidRPr="00961F0F">
        <w:rPr>
          <w:rFonts w:asciiTheme="majorHAnsi" w:hAnsiTheme="majorHAnsi" w:cstheme="majorHAnsi"/>
          <w:b/>
          <w:bCs/>
          <w:i/>
          <w:iCs/>
          <w:highlight w:val="yellow"/>
        </w:rPr>
        <w:t>PLEASE NOTE</w:t>
      </w:r>
      <w:proofErr w:type="gramStart"/>
      <w:r w:rsidRPr="00961F0F">
        <w:rPr>
          <w:rFonts w:asciiTheme="majorHAnsi" w:hAnsiTheme="majorHAnsi" w:cstheme="majorHAnsi"/>
          <w:b/>
          <w:bCs/>
          <w:i/>
          <w:iCs/>
          <w:highlight w:val="yellow"/>
        </w:rPr>
        <w:t xml:space="preserve">&gt;  </w:t>
      </w:r>
      <w:r w:rsidR="00B8466C" w:rsidRPr="00961F0F">
        <w:rPr>
          <w:rFonts w:asciiTheme="majorHAnsi" w:hAnsiTheme="majorHAnsi" w:cstheme="majorHAnsi"/>
          <w:highlight w:val="yellow"/>
        </w:rPr>
        <w:t>All</w:t>
      </w:r>
      <w:proofErr w:type="gramEnd"/>
      <w:r w:rsidR="00B8466C" w:rsidRPr="00961F0F">
        <w:rPr>
          <w:rFonts w:asciiTheme="majorHAnsi" w:hAnsiTheme="majorHAnsi" w:cstheme="majorHAnsi"/>
          <w:highlight w:val="yellow"/>
        </w:rPr>
        <w:t xml:space="preserve"> </w:t>
      </w:r>
      <w:r w:rsidR="00DB288D" w:rsidRPr="00961F0F">
        <w:rPr>
          <w:rFonts w:asciiTheme="majorHAnsi" w:hAnsiTheme="majorHAnsi" w:cstheme="majorHAnsi"/>
          <w:highlight w:val="yellow"/>
        </w:rPr>
        <w:t xml:space="preserve">decisions of the </w:t>
      </w:r>
      <w:r w:rsidR="00961F0F" w:rsidRPr="00961F0F">
        <w:rPr>
          <w:rFonts w:asciiTheme="majorHAnsi" w:hAnsiTheme="majorHAnsi" w:cstheme="majorHAnsi"/>
          <w:highlight w:val="yellow"/>
        </w:rPr>
        <w:t xml:space="preserve">adjudicators </w:t>
      </w:r>
      <w:r w:rsidR="00DB288D" w:rsidRPr="00961F0F">
        <w:rPr>
          <w:rFonts w:asciiTheme="majorHAnsi" w:hAnsiTheme="majorHAnsi" w:cstheme="majorHAnsi"/>
          <w:highlight w:val="yellow"/>
        </w:rPr>
        <w:t>are final</w:t>
      </w:r>
      <w:r w:rsidRPr="00961F0F">
        <w:rPr>
          <w:rFonts w:asciiTheme="majorHAnsi" w:hAnsiTheme="majorHAnsi" w:cstheme="majorHAnsi"/>
          <w:highlight w:val="yellow"/>
        </w:rPr>
        <w:t xml:space="preserve"> and are not subject to </w:t>
      </w:r>
      <w:r w:rsidR="00F72601" w:rsidRPr="00961F0F">
        <w:rPr>
          <w:rFonts w:asciiTheme="majorHAnsi" w:hAnsiTheme="majorHAnsi" w:cstheme="majorHAnsi"/>
          <w:highlight w:val="yellow"/>
        </w:rPr>
        <w:t xml:space="preserve">question, </w:t>
      </w:r>
      <w:r w:rsidRPr="00961F0F">
        <w:rPr>
          <w:rFonts w:asciiTheme="majorHAnsi" w:hAnsiTheme="majorHAnsi" w:cstheme="majorHAnsi"/>
          <w:highlight w:val="yellow"/>
        </w:rPr>
        <w:t>review</w:t>
      </w:r>
      <w:r w:rsidR="00F72601" w:rsidRPr="00961F0F">
        <w:rPr>
          <w:rFonts w:asciiTheme="majorHAnsi" w:hAnsiTheme="majorHAnsi" w:cstheme="majorHAnsi"/>
          <w:highlight w:val="yellow"/>
        </w:rPr>
        <w:t>,</w:t>
      </w:r>
      <w:r w:rsidRPr="00961F0F">
        <w:rPr>
          <w:rFonts w:asciiTheme="majorHAnsi" w:hAnsiTheme="majorHAnsi" w:cstheme="majorHAnsi"/>
          <w:highlight w:val="yellow"/>
        </w:rPr>
        <w:t xml:space="preserve"> or appeal. </w:t>
      </w:r>
      <w:r w:rsidR="003F5775" w:rsidRPr="00961F0F">
        <w:rPr>
          <w:rFonts w:asciiTheme="majorHAnsi" w:hAnsiTheme="majorHAnsi" w:cstheme="majorHAnsi"/>
          <w:highlight w:val="yellow"/>
        </w:rPr>
        <w:t xml:space="preserve"> SMTA has no control or discretion over </w:t>
      </w:r>
      <w:r w:rsidR="00961F0F">
        <w:rPr>
          <w:rFonts w:asciiTheme="majorHAnsi" w:hAnsiTheme="majorHAnsi" w:cstheme="majorHAnsi"/>
          <w:highlight w:val="yellow"/>
        </w:rPr>
        <w:t xml:space="preserve">adjudicators’ </w:t>
      </w:r>
      <w:proofErr w:type="gramStart"/>
      <w:r w:rsidR="003F5775" w:rsidRPr="00961F0F">
        <w:rPr>
          <w:rFonts w:asciiTheme="majorHAnsi" w:hAnsiTheme="majorHAnsi" w:cstheme="majorHAnsi"/>
          <w:highlight w:val="yellow"/>
        </w:rPr>
        <w:t>final results</w:t>
      </w:r>
      <w:proofErr w:type="gramEnd"/>
      <w:r w:rsidR="003F5775" w:rsidRPr="00961F0F">
        <w:rPr>
          <w:rFonts w:asciiTheme="majorHAnsi" w:hAnsiTheme="majorHAnsi" w:cstheme="majorHAnsi"/>
          <w:highlight w:val="yellow"/>
        </w:rPr>
        <w:t>.</w:t>
      </w:r>
    </w:p>
    <w:p w14:paraId="023A52F9" w14:textId="77777777" w:rsidR="00DB288D" w:rsidRPr="00B8466C" w:rsidRDefault="00DB288D" w:rsidP="00DB288D">
      <w:pPr>
        <w:rPr>
          <w:rFonts w:asciiTheme="majorHAnsi" w:hAnsiTheme="majorHAnsi" w:cstheme="majorHAnsi"/>
        </w:rPr>
      </w:pPr>
    </w:p>
    <w:p w14:paraId="128DDE0C" w14:textId="63774B77" w:rsidR="00DB288D" w:rsidRPr="00B8466C" w:rsidRDefault="00B8466C" w:rsidP="00F90D33">
      <w:pPr>
        <w:rPr>
          <w:rFonts w:asciiTheme="majorHAnsi" w:hAnsiTheme="majorHAnsi" w:cstheme="majorHAnsi"/>
        </w:rPr>
      </w:pPr>
      <w:r>
        <w:rPr>
          <w:rFonts w:asciiTheme="majorHAnsi" w:hAnsiTheme="majorHAnsi" w:cstheme="majorHAnsi"/>
        </w:rPr>
        <w:t>Monetary p</w:t>
      </w:r>
      <w:r w:rsidR="008B4FA1" w:rsidRPr="00B8466C">
        <w:rPr>
          <w:rFonts w:asciiTheme="majorHAnsi" w:hAnsiTheme="majorHAnsi" w:cstheme="majorHAnsi"/>
        </w:rPr>
        <w:t xml:space="preserve">rizes will be presented </w:t>
      </w:r>
      <w:r w:rsidR="004136E6">
        <w:rPr>
          <w:rFonts w:asciiTheme="majorHAnsi" w:hAnsiTheme="majorHAnsi" w:cstheme="majorHAnsi"/>
        </w:rPr>
        <w:t>after the competition</w:t>
      </w:r>
      <w:r w:rsidR="003F5775">
        <w:rPr>
          <w:rFonts w:asciiTheme="majorHAnsi" w:hAnsiTheme="majorHAnsi" w:cstheme="majorHAnsi"/>
        </w:rPr>
        <w:t xml:space="preserve"> via prepaid gift cards</w:t>
      </w:r>
      <w:r w:rsidR="00E456C7">
        <w:rPr>
          <w:rFonts w:asciiTheme="majorHAnsi" w:hAnsiTheme="majorHAnsi" w:cstheme="majorHAnsi"/>
        </w:rPr>
        <w:t xml:space="preserve">.  </w:t>
      </w:r>
    </w:p>
    <w:p w14:paraId="7142FC06" w14:textId="77777777" w:rsidR="00A20FBD" w:rsidRPr="00B8466C" w:rsidRDefault="00A20FBD" w:rsidP="00F90D33">
      <w:pPr>
        <w:rPr>
          <w:rFonts w:asciiTheme="majorHAnsi" w:hAnsiTheme="majorHAnsi" w:cstheme="majorHAnsi"/>
        </w:rPr>
      </w:pPr>
    </w:p>
    <w:p w14:paraId="58503B7F" w14:textId="57E9272C" w:rsidR="001E6BC9" w:rsidRPr="00B8466C" w:rsidRDefault="003F5775" w:rsidP="00F90D33">
      <w:pPr>
        <w:rPr>
          <w:rFonts w:asciiTheme="majorHAnsi" w:hAnsiTheme="majorHAnsi" w:cstheme="majorHAnsi"/>
        </w:rPr>
      </w:pPr>
      <w:r>
        <w:rPr>
          <w:rFonts w:asciiTheme="majorHAnsi" w:hAnsiTheme="majorHAnsi" w:cstheme="majorHAnsi"/>
        </w:rPr>
        <w:t xml:space="preserve"> </w:t>
      </w:r>
    </w:p>
    <w:p w14:paraId="60DEEB1D" w14:textId="1919E3C7" w:rsidR="008B4FA1" w:rsidRPr="00B8466C" w:rsidRDefault="008B4FA1" w:rsidP="008B4FA1">
      <w:pPr>
        <w:rPr>
          <w:rFonts w:asciiTheme="majorHAnsi" w:hAnsiTheme="majorHAnsi" w:cstheme="majorHAnsi"/>
          <w:b/>
          <w:u w:val="single"/>
        </w:rPr>
      </w:pPr>
      <w:r w:rsidRPr="00B8466C">
        <w:rPr>
          <w:rFonts w:asciiTheme="majorHAnsi" w:hAnsiTheme="majorHAnsi" w:cstheme="majorHAnsi"/>
          <w:b/>
          <w:u w:val="single"/>
        </w:rPr>
        <w:t>WSMTA Honors Recital</w:t>
      </w:r>
      <w:r w:rsidR="00B8466C" w:rsidRPr="00B8466C">
        <w:rPr>
          <w:rFonts w:asciiTheme="majorHAnsi" w:hAnsiTheme="majorHAnsi" w:cstheme="majorHAnsi"/>
          <w:b/>
          <w:u w:val="single"/>
        </w:rPr>
        <w:t xml:space="preserve"> (</w:t>
      </w:r>
      <w:r w:rsidR="00B8466C">
        <w:rPr>
          <w:rFonts w:asciiTheme="majorHAnsi" w:hAnsiTheme="majorHAnsi" w:cstheme="majorHAnsi"/>
          <w:b/>
          <w:u w:val="single"/>
        </w:rPr>
        <w:t xml:space="preserve">Annual </w:t>
      </w:r>
      <w:r w:rsidR="00B8466C" w:rsidRPr="00B8466C">
        <w:rPr>
          <w:rFonts w:asciiTheme="majorHAnsi" w:hAnsiTheme="majorHAnsi" w:cstheme="majorHAnsi"/>
          <w:b/>
          <w:u w:val="single"/>
        </w:rPr>
        <w:t>State Conference)</w:t>
      </w:r>
    </w:p>
    <w:p w14:paraId="296B4297" w14:textId="77777777" w:rsidR="00B8466C" w:rsidRDefault="00B8466C" w:rsidP="008B4FA1">
      <w:pPr>
        <w:rPr>
          <w:rFonts w:asciiTheme="majorHAnsi" w:hAnsiTheme="majorHAnsi" w:cstheme="majorHAnsi"/>
        </w:rPr>
      </w:pPr>
    </w:p>
    <w:p w14:paraId="28E3D7ED" w14:textId="762CAEBB" w:rsidR="00B8466C" w:rsidRDefault="00961F0F" w:rsidP="008B4FA1">
      <w:pPr>
        <w:rPr>
          <w:rFonts w:asciiTheme="majorHAnsi" w:hAnsiTheme="majorHAnsi" w:cstheme="majorHAnsi"/>
        </w:rPr>
      </w:pPr>
      <w:r>
        <w:rPr>
          <w:rFonts w:asciiTheme="majorHAnsi" w:hAnsiTheme="majorHAnsi" w:cstheme="majorHAnsi"/>
        </w:rPr>
        <w:t xml:space="preserve">Adjudicators </w:t>
      </w:r>
      <w:r w:rsidR="008B4FA1" w:rsidRPr="00B8466C">
        <w:rPr>
          <w:rFonts w:asciiTheme="majorHAnsi" w:hAnsiTheme="majorHAnsi" w:cstheme="majorHAnsi"/>
        </w:rPr>
        <w:t xml:space="preserve">will </w:t>
      </w:r>
      <w:r w:rsidR="003F5775">
        <w:rPr>
          <w:rFonts w:asciiTheme="majorHAnsi" w:hAnsiTheme="majorHAnsi" w:cstheme="majorHAnsi"/>
        </w:rPr>
        <w:t xml:space="preserve">select </w:t>
      </w:r>
      <w:r w:rsidR="00B8466C">
        <w:rPr>
          <w:rFonts w:asciiTheme="majorHAnsi" w:hAnsiTheme="majorHAnsi" w:cstheme="majorHAnsi"/>
        </w:rPr>
        <w:t>three (</w:t>
      </w:r>
      <w:r w:rsidR="008B4FA1" w:rsidRPr="00B8466C">
        <w:rPr>
          <w:rFonts w:asciiTheme="majorHAnsi" w:hAnsiTheme="majorHAnsi" w:cstheme="majorHAnsi"/>
        </w:rPr>
        <w:t>3</w:t>
      </w:r>
      <w:r w:rsidR="00B8466C">
        <w:rPr>
          <w:rFonts w:asciiTheme="majorHAnsi" w:hAnsiTheme="majorHAnsi" w:cstheme="majorHAnsi"/>
        </w:rPr>
        <w:t>)</w:t>
      </w:r>
      <w:r w:rsidR="008B4FA1" w:rsidRPr="00B8466C">
        <w:rPr>
          <w:rFonts w:asciiTheme="majorHAnsi" w:hAnsiTheme="majorHAnsi" w:cstheme="majorHAnsi"/>
        </w:rPr>
        <w:t xml:space="preserve"> </w:t>
      </w:r>
      <w:r w:rsidR="00B8466C">
        <w:rPr>
          <w:rFonts w:asciiTheme="majorHAnsi" w:hAnsiTheme="majorHAnsi" w:cstheme="majorHAnsi"/>
        </w:rPr>
        <w:t>r</w:t>
      </w:r>
      <w:r w:rsidR="008B4FA1" w:rsidRPr="00B8466C">
        <w:rPr>
          <w:rFonts w:asciiTheme="majorHAnsi" w:hAnsiTheme="majorHAnsi" w:cstheme="majorHAnsi"/>
        </w:rPr>
        <w:t xml:space="preserve">epresentatives and </w:t>
      </w:r>
      <w:r w:rsidR="00B8466C">
        <w:rPr>
          <w:rFonts w:asciiTheme="majorHAnsi" w:hAnsiTheme="majorHAnsi" w:cstheme="majorHAnsi"/>
        </w:rPr>
        <w:t>three (</w:t>
      </w:r>
      <w:r w:rsidR="008B4FA1" w:rsidRPr="00B8466C">
        <w:rPr>
          <w:rFonts w:asciiTheme="majorHAnsi" w:hAnsiTheme="majorHAnsi" w:cstheme="majorHAnsi"/>
        </w:rPr>
        <w:t>3</w:t>
      </w:r>
      <w:r w:rsidR="00B8466C">
        <w:rPr>
          <w:rFonts w:asciiTheme="majorHAnsi" w:hAnsiTheme="majorHAnsi" w:cstheme="majorHAnsi"/>
        </w:rPr>
        <w:t>)</w:t>
      </w:r>
      <w:r w:rsidR="008B4FA1" w:rsidRPr="00B8466C">
        <w:rPr>
          <w:rFonts w:asciiTheme="majorHAnsi" w:hAnsiTheme="majorHAnsi" w:cstheme="majorHAnsi"/>
        </w:rPr>
        <w:t xml:space="preserve"> </w:t>
      </w:r>
      <w:r w:rsidR="00B8466C">
        <w:rPr>
          <w:rFonts w:asciiTheme="majorHAnsi" w:hAnsiTheme="majorHAnsi" w:cstheme="majorHAnsi"/>
        </w:rPr>
        <w:t>a</w:t>
      </w:r>
      <w:r w:rsidR="008B4FA1" w:rsidRPr="00B8466C">
        <w:rPr>
          <w:rFonts w:asciiTheme="majorHAnsi" w:hAnsiTheme="majorHAnsi" w:cstheme="majorHAnsi"/>
        </w:rPr>
        <w:t>lternate</w:t>
      </w:r>
      <w:r w:rsidR="008E3CC4">
        <w:rPr>
          <w:rFonts w:asciiTheme="majorHAnsi" w:hAnsiTheme="majorHAnsi" w:cstheme="majorHAnsi"/>
        </w:rPr>
        <w:t xml:space="preserve"> representatives </w:t>
      </w:r>
      <w:r w:rsidR="008B4FA1" w:rsidRPr="00B8466C">
        <w:rPr>
          <w:rFonts w:asciiTheme="majorHAnsi" w:hAnsiTheme="majorHAnsi" w:cstheme="majorHAnsi"/>
        </w:rPr>
        <w:t>to perform at the WSMTA Honors Recital</w:t>
      </w:r>
      <w:r w:rsidR="00B8466C">
        <w:rPr>
          <w:rFonts w:asciiTheme="majorHAnsi" w:hAnsiTheme="majorHAnsi" w:cstheme="majorHAnsi"/>
        </w:rPr>
        <w:t xml:space="preserve"> at the annual state conference</w:t>
      </w:r>
      <w:r w:rsidR="00E456C7">
        <w:rPr>
          <w:rFonts w:asciiTheme="majorHAnsi" w:hAnsiTheme="majorHAnsi" w:cstheme="majorHAnsi"/>
        </w:rPr>
        <w:t xml:space="preserve"> in June.</w:t>
      </w:r>
      <w:r>
        <w:rPr>
          <w:rFonts w:asciiTheme="majorHAnsi" w:hAnsiTheme="majorHAnsi" w:cstheme="majorHAnsi"/>
        </w:rPr>
        <w:t xml:space="preserve">  Details will be sent to representatives in the early spring.</w:t>
      </w:r>
    </w:p>
    <w:p w14:paraId="5E07FC38" w14:textId="77777777" w:rsidR="00B8466C" w:rsidRDefault="00B8466C" w:rsidP="008B4FA1">
      <w:pPr>
        <w:rPr>
          <w:rFonts w:asciiTheme="majorHAnsi" w:hAnsiTheme="majorHAnsi" w:cstheme="majorHAnsi"/>
        </w:rPr>
      </w:pPr>
    </w:p>
    <w:p w14:paraId="0DDB4336" w14:textId="3DD8E808" w:rsidR="003F5775" w:rsidRDefault="00EE49FB">
      <w:pPr>
        <w:rPr>
          <w:rFonts w:asciiTheme="majorHAnsi" w:hAnsiTheme="majorHAnsi" w:cstheme="majorHAnsi"/>
        </w:rPr>
      </w:pPr>
      <w:r w:rsidRPr="00B8466C">
        <w:rPr>
          <w:rFonts w:asciiTheme="majorHAnsi" w:hAnsiTheme="majorHAnsi" w:cstheme="majorHAnsi"/>
        </w:rPr>
        <w:t>To be eligible for consideration, contest</w:t>
      </w:r>
      <w:r w:rsidR="00A912B4" w:rsidRPr="00B8466C">
        <w:rPr>
          <w:rFonts w:asciiTheme="majorHAnsi" w:hAnsiTheme="majorHAnsi" w:cstheme="majorHAnsi"/>
        </w:rPr>
        <w:t>ant</w:t>
      </w:r>
      <w:r w:rsidR="00B8466C">
        <w:rPr>
          <w:rFonts w:asciiTheme="majorHAnsi" w:hAnsiTheme="majorHAnsi" w:cstheme="majorHAnsi"/>
        </w:rPr>
        <w:t>s</w:t>
      </w:r>
      <w:r w:rsidR="00A912B4" w:rsidRPr="00B8466C">
        <w:rPr>
          <w:rFonts w:asciiTheme="majorHAnsi" w:hAnsiTheme="majorHAnsi" w:cstheme="majorHAnsi"/>
        </w:rPr>
        <w:t xml:space="preserve"> must </w:t>
      </w:r>
      <w:r w:rsidR="00837138">
        <w:rPr>
          <w:rFonts w:asciiTheme="majorHAnsi" w:hAnsiTheme="majorHAnsi" w:cstheme="majorHAnsi"/>
        </w:rPr>
        <w:t xml:space="preserve">also </w:t>
      </w:r>
      <w:r w:rsidR="003F5775">
        <w:rPr>
          <w:rFonts w:asciiTheme="majorHAnsi" w:hAnsiTheme="majorHAnsi" w:cstheme="majorHAnsi"/>
        </w:rPr>
        <w:t xml:space="preserve">be registered to </w:t>
      </w:r>
      <w:r w:rsidR="00A912B4" w:rsidRPr="00B8466C">
        <w:rPr>
          <w:rFonts w:asciiTheme="majorHAnsi" w:hAnsiTheme="majorHAnsi" w:cstheme="majorHAnsi"/>
        </w:rPr>
        <w:t>participate in SMTA</w:t>
      </w:r>
      <w:r w:rsidR="00B8466C">
        <w:rPr>
          <w:rFonts w:asciiTheme="majorHAnsi" w:hAnsiTheme="majorHAnsi" w:cstheme="majorHAnsi"/>
        </w:rPr>
        <w:t>’s Music Artistry Program</w:t>
      </w:r>
      <w:r w:rsidR="00E456C7">
        <w:rPr>
          <w:rFonts w:asciiTheme="majorHAnsi" w:hAnsiTheme="majorHAnsi" w:cstheme="majorHAnsi"/>
        </w:rPr>
        <w:t xml:space="preserve"> </w:t>
      </w:r>
      <w:r w:rsidR="003F5775">
        <w:rPr>
          <w:rFonts w:asciiTheme="majorHAnsi" w:hAnsiTheme="majorHAnsi" w:cstheme="majorHAnsi"/>
        </w:rPr>
        <w:t xml:space="preserve">(“MAP”) </w:t>
      </w:r>
      <w:r w:rsidR="00E456C7">
        <w:rPr>
          <w:rFonts w:asciiTheme="majorHAnsi" w:hAnsiTheme="majorHAnsi" w:cstheme="majorHAnsi"/>
        </w:rPr>
        <w:t>and be students of SMTA member teachers</w:t>
      </w:r>
      <w:r w:rsidRPr="00B8466C">
        <w:rPr>
          <w:rFonts w:asciiTheme="majorHAnsi" w:hAnsiTheme="majorHAnsi" w:cstheme="majorHAnsi"/>
        </w:rPr>
        <w:t xml:space="preserve">. </w:t>
      </w:r>
      <w:r w:rsidR="003F5775">
        <w:rPr>
          <w:rFonts w:asciiTheme="majorHAnsi" w:hAnsiTheme="majorHAnsi" w:cstheme="majorHAnsi"/>
        </w:rPr>
        <w:t xml:space="preserve"> SMTA will verify students’ registrations for MAP</w:t>
      </w:r>
      <w:r w:rsidR="00961F0F">
        <w:rPr>
          <w:rFonts w:asciiTheme="majorHAnsi" w:hAnsiTheme="majorHAnsi" w:cstheme="majorHAnsi"/>
        </w:rPr>
        <w:t xml:space="preserve"> during registration.</w:t>
      </w:r>
    </w:p>
    <w:p w14:paraId="47EE526A" w14:textId="77777777" w:rsidR="003F5775" w:rsidRDefault="003F5775">
      <w:pPr>
        <w:rPr>
          <w:rFonts w:asciiTheme="majorHAnsi" w:hAnsiTheme="majorHAnsi" w:cstheme="majorHAnsi"/>
        </w:rPr>
      </w:pPr>
    </w:p>
    <w:p w14:paraId="0CB36552" w14:textId="7AC9066C" w:rsidR="00D76C22" w:rsidRDefault="00961F0F">
      <w:pPr>
        <w:rPr>
          <w:rFonts w:asciiTheme="majorHAnsi" w:hAnsiTheme="majorHAnsi" w:cstheme="majorHAnsi"/>
        </w:rPr>
      </w:pPr>
      <w:r>
        <w:rPr>
          <w:rFonts w:asciiTheme="majorHAnsi" w:hAnsiTheme="majorHAnsi" w:cstheme="majorHAnsi"/>
        </w:rPr>
        <w:t xml:space="preserve">Adjudicators’ </w:t>
      </w:r>
      <w:r w:rsidR="008B4FA1" w:rsidRPr="00B8466C">
        <w:rPr>
          <w:rFonts w:asciiTheme="majorHAnsi" w:hAnsiTheme="majorHAnsi" w:cstheme="majorHAnsi"/>
        </w:rPr>
        <w:t xml:space="preserve">decisions </w:t>
      </w:r>
      <w:r w:rsidR="003F5775">
        <w:rPr>
          <w:rFonts w:asciiTheme="majorHAnsi" w:hAnsiTheme="majorHAnsi" w:cstheme="majorHAnsi"/>
        </w:rPr>
        <w:t xml:space="preserve">for honors recitalists </w:t>
      </w:r>
      <w:r w:rsidR="008B4FA1" w:rsidRPr="00B8466C">
        <w:rPr>
          <w:rFonts w:asciiTheme="majorHAnsi" w:hAnsiTheme="majorHAnsi" w:cstheme="majorHAnsi"/>
        </w:rPr>
        <w:t>are final.</w:t>
      </w:r>
    </w:p>
    <w:p w14:paraId="2167D64D" w14:textId="67B1EF06" w:rsidR="00E456C7" w:rsidRDefault="00E456C7">
      <w:pPr>
        <w:rPr>
          <w:rFonts w:asciiTheme="majorHAnsi" w:hAnsiTheme="majorHAnsi" w:cstheme="majorHAnsi"/>
        </w:rPr>
      </w:pPr>
    </w:p>
    <w:p w14:paraId="1499827F" w14:textId="08424B18" w:rsidR="003F5775" w:rsidRDefault="00E456C7">
      <w:pPr>
        <w:rPr>
          <w:rFonts w:asciiTheme="majorHAnsi" w:hAnsiTheme="majorHAnsi" w:cstheme="majorHAnsi"/>
        </w:rPr>
      </w:pPr>
      <w:r>
        <w:rPr>
          <w:rFonts w:asciiTheme="majorHAnsi" w:hAnsiTheme="majorHAnsi" w:cstheme="majorHAnsi"/>
        </w:rPr>
        <w:lastRenderedPageBreak/>
        <w:t xml:space="preserve">Thank you for participating in Simon-Fiset Piano.  </w:t>
      </w:r>
      <w:r w:rsidR="003F5775">
        <w:rPr>
          <w:rFonts w:asciiTheme="majorHAnsi" w:hAnsiTheme="majorHAnsi" w:cstheme="majorHAnsi"/>
        </w:rPr>
        <w:t xml:space="preserve">Please reach out to Chair, Thom Stuart at </w:t>
      </w:r>
      <w:hyperlink r:id="rId7" w:history="1">
        <w:r w:rsidR="003F5775" w:rsidRPr="00F94AEE">
          <w:rPr>
            <w:rStyle w:val="Hyperlink"/>
            <w:rFonts w:asciiTheme="majorHAnsi" w:hAnsiTheme="majorHAnsi" w:cstheme="majorHAnsi"/>
          </w:rPr>
          <w:t>simonfisetpiano@gmail.com</w:t>
        </w:r>
      </w:hyperlink>
      <w:r w:rsidR="00961F0F">
        <w:rPr>
          <w:rFonts w:asciiTheme="majorHAnsi" w:hAnsiTheme="majorHAnsi" w:cstheme="majorHAnsi"/>
        </w:rPr>
        <w:t xml:space="preserve"> with any questions or for additional information or details.</w:t>
      </w:r>
    </w:p>
    <w:p w14:paraId="2A7B5EE2" w14:textId="77777777" w:rsidR="003F5775" w:rsidRDefault="003F5775">
      <w:pPr>
        <w:rPr>
          <w:rFonts w:asciiTheme="majorHAnsi" w:hAnsiTheme="majorHAnsi" w:cstheme="majorHAnsi"/>
        </w:rPr>
      </w:pPr>
    </w:p>
    <w:p w14:paraId="5A365936" w14:textId="72479C6D" w:rsidR="009547CD" w:rsidRPr="00B8466C" w:rsidRDefault="00E456C7">
      <w:pPr>
        <w:rPr>
          <w:rFonts w:asciiTheme="majorHAnsi" w:hAnsiTheme="majorHAnsi" w:cstheme="majorHAnsi"/>
        </w:rPr>
      </w:pPr>
      <w:r>
        <w:rPr>
          <w:rFonts w:asciiTheme="majorHAnsi" w:hAnsiTheme="majorHAnsi" w:cstheme="majorHAnsi"/>
        </w:rPr>
        <w:t>Good luck to all</w:t>
      </w:r>
      <w:r w:rsidR="003F5775">
        <w:rPr>
          <w:rFonts w:asciiTheme="majorHAnsi" w:hAnsiTheme="majorHAnsi" w:cstheme="majorHAnsi"/>
        </w:rPr>
        <w:t xml:space="preserve"> participants</w:t>
      </w:r>
      <w:r w:rsidR="009547CD">
        <w:rPr>
          <w:rFonts w:asciiTheme="majorHAnsi" w:hAnsiTheme="majorHAnsi" w:cstheme="majorHAnsi"/>
        </w:rPr>
        <w:t>!</w:t>
      </w:r>
    </w:p>
    <w:sectPr w:rsidR="009547CD" w:rsidRPr="00B8466C" w:rsidSect="00ED4B80">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AEB"/>
    <w:multiLevelType w:val="hybridMultilevel"/>
    <w:tmpl w:val="EA96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63EBB"/>
    <w:multiLevelType w:val="hybridMultilevel"/>
    <w:tmpl w:val="85C2FB0E"/>
    <w:lvl w:ilvl="0" w:tplc="E196CD7C">
      <w:start w:val="5"/>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854D4"/>
    <w:multiLevelType w:val="hybridMultilevel"/>
    <w:tmpl w:val="ECE81844"/>
    <w:lvl w:ilvl="0" w:tplc="BEDA4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C05CF"/>
    <w:multiLevelType w:val="hybridMultilevel"/>
    <w:tmpl w:val="28B8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73C8E"/>
    <w:multiLevelType w:val="hybridMultilevel"/>
    <w:tmpl w:val="4FDABBE4"/>
    <w:lvl w:ilvl="0" w:tplc="74C2B794">
      <w:start w:val="2020"/>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360A2"/>
    <w:multiLevelType w:val="hybridMultilevel"/>
    <w:tmpl w:val="0B60B740"/>
    <w:lvl w:ilvl="0" w:tplc="1AB845EE">
      <w:start w:val="2020"/>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186504">
    <w:abstractNumId w:val="3"/>
  </w:num>
  <w:num w:numId="2" w16cid:durableId="1141927278">
    <w:abstractNumId w:val="0"/>
  </w:num>
  <w:num w:numId="3" w16cid:durableId="525677278">
    <w:abstractNumId w:val="4"/>
  </w:num>
  <w:num w:numId="4" w16cid:durableId="2031447525">
    <w:abstractNumId w:val="5"/>
  </w:num>
  <w:num w:numId="5" w16cid:durableId="1876035767">
    <w:abstractNumId w:val="2"/>
  </w:num>
  <w:num w:numId="6" w16cid:durableId="154731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33"/>
    <w:rsid w:val="00024C3B"/>
    <w:rsid w:val="000334AD"/>
    <w:rsid w:val="00057370"/>
    <w:rsid w:val="00084DB3"/>
    <w:rsid w:val="000D4473"/>
    <w:rsid w:val="000E7084"/>
    <w:rsid w:val="00122B9C"/>
    <w:rsid w:val="001317F5"/>
    <w:rsid w:val="001423BC"/>
    <w:rsid w:val="001949D6"/>
    <w:rsid w:val="001E6BC9"/>
    <w:rsid w:val="00206240"/>
    <w:rsid w:val="00210F55"/>
    <w:rsid w:val="002B0385"/>
    <w:rsid w:val="002C748B"/>
    <w:rsid w:val="002D25A7"/>
    <w:rsid w:val="0030072F"/>
    <w:rsid w:val="00336204"/>
    <w:rsid w:val="003B3E10"/>
    <w:rsid w:val="003F5775"/>
    <w:rsid w:val="004136E6"/>
    <w:rsid w:val="00413C13"/>
    <w:rsid w:val="00426017"/>
    <w:rsid w:val="004363D9"/>
    <w:rsid w:val="004A1C30"/>
    <w:rsid w:val="004E03B0"/>
    <w:rsid w:val="004E34CA"/>
    <w:rsid w:val="004F0402"/>
    <w:rsid w:val="005927A2"/>
    <w:rsid w:val="006262BC"/>
    <w:rsid w:val="0069516E"/>
    <w:rsid w:val="006D0B73"/>
    <w:rsid w:val="006F059C"/>
    <w:rsid w:val="006F4975"/>
    <w:rsid w:val="007B417C"/>
    <w:rsid w:val="007C1EAA"/>
    <w:rsid w:val="007C3B23"/>
    <w:rsid w:val="007C5AEA"/>
    <w:rsid w:val="007D5BD0"/>
    <w:rsid w:val="00837138"/>
    <w:rsid w:val="008717A7"/>
    <w:rsid w:val="0088523D"/>
    <w:rsid w:val="008A3038"/>
    <w:rsid w:val="008A5BEE"/>
    <w:rsid w:val="008B4FA1"/>
    <w:rsid w:val="008E3CC4"/>
    <w:rsid w:val="00901E76"/>
    <w:rsid w:val="00915912"/>
    <w:rsid w:val="00915C15"/>
    <w:rsid w:val="00953497"/>
    <w:rsid w:val="009547CD"/>
    <w:rsid w:val="00961F0F"/>
    <w:rsid w:val="00982082"/>
    <w:rsid w:val="009979C1"/>
    <w:rsid w:val="009F0E3A"/>
    <w:rsid w:val="00A20FBD"/>
    <w:rsid w:val="00A21EBB"/>
    <w:rsid w:val="00A53966"/>
    <w:rsid w:val="00A84F11"/>
    <w:rsid w:val="00A912B4"/>
    <w:rsid w:val="00A96CD2"/>
    <w:rsid w:val="00AC0715"/>
    <w:rsid w:val="00B8466C"/>
    <w:rsid w:val="00B86138"/>
    <w:rsid w:val="00B921A3"/>
    <w:rsid w:val="00BB09EB"/>
    <w:rsid w:val="00BF37E2"/>
    <w:rsid w:val="00C26ADA"/>
    <w:rsid w:val="00C62086"/>
    <w:rsid w:val="00C87A5D"/>
    <w:rsid w:val="00CE6453"/>
    <w:rsid w:val="00CF5FED"/>
    <w:rsid w:val="00D409EF"/>
    <w:rsid w:val="00D76C22"/>
    <w:rsid w:val="00DA0EBA"/>
    <w:rsid w:val="00DB0B42"/>
    <w:rsid w:val="00DB288D"/>
    <w:rsid w:val="00DF0238"/>
    <w:rsid w:val="00DF7528"/>
    <w:rsid w:val="00E16C9B"/>
    <w:rsid w:val="00E33146"/>
    <w:rsid w:val="00E456C7"/>
    <w:rsid w:val="00E515AB"/>
    <w:rsid w:val="00EB4D39"/>
    <w:rsid w:val="00ED27E9"/>
    <w:rsid w:val="00ED4B80"/>
    <w:rsid w:val="00ED6238"/>
    <w:rsid w:val="00EE49FB"/>
    <w:rsid w:val="00EF4855"/>
    <w:rsid w:val="00F72601"/>
    <w:rsid w:val="00F84F53"/>
    <w:rsid w:val="00F90D33"/>
    <w:rsid w:val="00FA4261"/>
    <w:rsid w:val="00FD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897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F90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BEE"/>
    <w:rPr>
      <w:color w:val="0000FF" w:themeColor="hyperlink"/>
      <w:u w:val="single"/>
    </w:rPr>
  </w:style>
  <w:style w:type="paragraph" w:styleId="ListParagraph">
    <w:name w:val="List Paragraph"/>
    <w:basedOn w:val="Normal"/>
    <w:uiPriority w:val="34"/>
    <w:qFormat/>
    <w:rsid w:val="00EF4855"/>
    <w:pPr>
      <w:ind w:left="720"/>
      <w:contextualSpacing/>
    </w:pPr>
    <w:rPr>
      <w:lang w:eastAsia="ko-KR"/>
    </w:rPr>
  </w:style>
  <w:style w:type="character" w:styleId="FollowedHyperlink">
    <w:name w:val="FollowedHyperlink"/>
    <w:basedOn w:val="DefaultParagraphFont"/>
    <w:uiPriority w:val="99"/>
    <w:semiHidden/>
    <w:unhideWhenUsed/>
    <w:rsid w:val="00206240"/>
    <w:rPr>
      <w:color w:val="800080" w:themeColor="followedHyperlink"/>
      <w:u w:val="single"/>
    </w:rPr>
  </w:style>
  <w:style w:type="character" w:styleId="UnresolvedMention">
    <w:name w:val="Unresolved Mention"/>
    <w:basedOn w:val="DefaultParagraphFont"/>
    <w:uiPriority w:val="99"/>
    <w:semiHidden/>
    <w:unhideWhenUsed/>
    <w:rsid w:val="003F5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onfisetpian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fisetpiano@gmail.com" TargetMode="External"/><Relationship Id="rId5" Type="http://schemas.openxmlformats.org/officeDocument/2006/relationships/hyperlink" Target="https://www.seattlemta.org/music-student-ev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SKSK</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Soonmee Kwon</dc:creator>
  <cp:keywords/>
  <dc:description/>
  <cp:lastModifiedBy>Thom Stuart</cp:lastModifiedBy>
  <cp:revision>3</cp:revision>
  <dcterms:created xsi:type="dcterms:W3CDTF">2023-10-10T04:22:00Z</dcterms:created>
  <dcterms:modified xsi:type="dcterms:W3CDTF">2023-10-11T18:59:00Z</dcterms:modified>
</cp:coreProperties>
</file>